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36"/>
          <w:szCs w:val="36"/>
          <w:u w:val="single"/>
          <w:rtl w:val="0"/>
        </w:rPr>
        <w:t xml:space="preserve">NORTH PURCHASING GUIDELINES</w:t>
      </w:r>
    </w:p>
    <w:p w:rsidR="00000000" w:rsidDel="00000000" w:rsidP="00000000" w:rsidRDefault="00000000" w:rsidRPr="00000000" w14:paraId="00000002">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03">
      <w:pPr>
        <w:ind w:left="360" w:firstLine="0"/>
        <w:rPr>
          <w:rFonts w:ascii="Cambria" w:cs="Cambria" w:eastAsia="Cambria" w:hAnsi="Cambria"/>
        </w:rPr>
      </w:pPr>
      <w:r w:rsidDel="00000000" w:rsidR="00000000" w:rsidRPr="00000000">
        <w:rPr>
          <w:rFonts w:ascii="Cambria" w:cs="Cambria" w:eastAsia="Cambria" w:hAnsi="Cambria"/>
          <w:rtl w:val="0"/>
        </w:rPr>
        <w:t xml:space="preserve">We are continuously evaluating enrichment items that support the personalized learning plans of our students. With this in mind please note </w:t>
      </w:r>
      <w:r w:rsidDel="00000000" w:rsidR="00000000" w:rsidRPr="00000000">
        <w:rPr>
          <w:rFonts w:ascii="Cambria" w:cs="Cambria" w:eastAsia="Cambria" w:hAnsi="Cambria"/>
          <w:rtl w:val="0"/>
        </w:rPr>
        <w:t xml:space="preserve">this</w:t>
      </w:r>
      <w:r w:rsidDel="00000000" w:rsidR="00000000" w:rsidRPr="00000000">
        <w:rPr>
          <w:rFonts w:ascii="Cambria" w:cs="Cambria" w:eastAsia="Cambria" w:hAnsi="Cambria"/>
          <w:rtl w:val="0"/>
        </w:rPr>
        <w:t xml:space="preserve"> is a living document and changes are made as needed. This list is not finite and is subject to change throughout the school year so please reference it often when placing orders. Major changes to approved items will generally be announced via Monday Memo or through HST communications.</w:t>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ind w:left="360" w:firstLine="0"/>
        <w:rPr>
          <w:rFonts w:ascii="Cambria" w:cs="Cambria" w:eastAsia="Cambria" w:hAnsi="Cambria"/>
        </w:rPr>
      </w:pPr>
      <w:r w:rsidDel="00000000" w:rsidR="00000000" w:rsidRPr="00000000">
        <w:rPr>
          <w:rFonts w:ascii="Cambria" w:cs="Cambria" w:eastAsia="Cambria" w:hAnsi="Cambria"/>
          <w:rtl w:val="0"/>
        </w:rPr>
        <w:t xml:space="preserve">The following are guidelines to help you understand wha</w:t>
      </w:r>
      <w:r w:rsidDel="00000000" w:rsidR="00000000" w:rsidRPr="00000000">
        <w:rPr>
          <w:rFonts w:ascii="Cambria" w:cs="Cambria" w:eastAsia="Cambria" w:hAnsi="Cambria"/>
          <w:highlight w:val="white"/>
          <w:rtl w:val="0"/>
        </w:rPr>
        <w:t xml:space="preserve">t we m</w:t>
      </w:r>
      <w:r w:rsidDel="00000000" w:rsidR="00000000" w:rsidRPr="00000000">
        <w:rPr>
          <w:rFonts w:ascii="Cambria" w:cs="Cambria" w:eastAsia="Cambria" w:hAnsi="Cambria"/>
          <w:rtl w:val="0"/>
        </w:rPr>
        <w:t xml:space="preserve">ay or may not purchase with Student </w:t>
      </w:r>
      <w:r w:rsidDel="00000000" w:rsidR="00000000" w:rsidRPr="00000000">
        <w:rPr>
          <w:rFonts w:ascii="Cambria" w:cs="Cambria" w:eastAsia="Cambria" w:hAnsi="Cambria"/>
          <w:highlight w:val="white"/>
          <w:rtl w:val="0"/>
        </w:rPr>
        <w:t xml:space="preserve">Instructional Funds/Planning Funds.  </w:t>
      </w:r>
      <w:r w:rsidDel="00000000" w:rsidR="00000000" w:rsidRPr="00000000">
        <w:rPr>
          <w:rFonts w:ascii="Cambria" w:cs="Cambria" w:eastAsia="Cambria" w:hAnsi="Cambria"/>
          <w:rtl w:val="0"/>
        </w:rPr>
        <w:t xml:space="preserve">However, our main goal is to provide you with support on your student’s personalized learning journey, so if you your family feel that a specific product cannot be located with the available vendors or falls under the “NO” category and/or is outside of these guidelines, please let us know and we will work with you to get the item(s) you need.</w:t>
      </w:r>
    </w:p>
    <w:p w:rsidR="00000000" w:rsidDel="00000000" w:rsidP="00000000" w:rsidRDefault="00000000" w:rsidRPr="00000000" w14:paraId="00000006">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7">
      <w:pPr>
        <w:ind w:left="360" w:firstLine="0"/>
        <w:rPr>
          <w:rFonts w:ascii="Cambria" w:cs="Cambria" w:eastAsia="Cambria" w:hAnsi="Cambria"/>
        </w:rPr>
      </w:pPr>
      <w:r w:rsidDel="00000000" w:rsidR="00000000" w:rsidRPr="00000000">
        <w:rPr>
          <w:rFonts w:ascii="Cambria" w:cs="Cambria" w:eastAsia="Cambria" w:hAnsi="Cambria"/>
          <w:rtl w:val="0"/>
        </w:rPr>
        <w:t xml:space="preserve">All items requested will be reviewed prior to an order being placed.  Items ordered are to be used solely by the student for purposes of furthering their education.  Funds for curriculum and enrichment are from the State of California and we make every effort to ensure these public funds are utilized in the most efficient manner to support the mission of the school and our students. </w:t>
      </w:r>
      <w:r w:rsidDel="00000000" w:rsidR="00000000" w:rsidRPr="00000000">
        <w:rPr>
          <w:rFonts w:ascii="Cambria" w:cs="Cambria" w:eastAsia="Cambria" w:hAnsi="Cambria"/>
          <w:highlight w:val="white"/>
          <w:rtl w:val="0"/>
        </w:rPr>
        <w:t xml:space="preserve">Planning Funds </w:t>
      </w:r>
      <w:r w:rsidDel="00000000" w:rsidR="00000000" w:rsidRPr="00000000">
        <w:rPr>
          <w:rFonts w:ascii="Cambria" w:cs="Cambria" w:eastAsia="Cambria" w:hAnsi="Cambria"/>
          <w:rtl w:val="0"/>
        </w:rPr>
        <w:t xml:space="preserve">cannot be spent on an item that could be construed as a “gift of public funds.” </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Important ordering questions to ask yourself before placing an order:</w:t>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Does the item directly support the student’s learning plan?</w:t>
      </w:r>
    </w:p>
    <w:p w:rsidR="00000000" w:rsidDel="00000000" w:rsidP="00000000" w:rsidRDefault="00000000" w:rsidRPr="00000000" w14:paraId="0000000C">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Is the item a wise use of public funds? </w:t>
      </w:r>
    </w:p>
    <w:p w:rsidR="00000000" w:rsidDel="00000000" w:rsidP="00000000" w:rsidRDefault="00000000" w:rsidRPr="00000000" w14:paraId="0000000D">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Is the item age/developmentally appropriate?</w:t>
      </w:r>
    </w:p>
    <w:p w:rsidR="00000000" w:rsidDel="00000000" w:rsidP="00000000" w:rsidRDefault="00000000" w:rsidRPr="00000000" w14:paraId="0000000E">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Is the quantity of the item reasonable for use by one student? If ordering larger amounts for multiple family members, please make sure this is indicated in the notes section.</w:t>
      </w:r>
    </w:p>
    <w:p w:rsidR="00000000" w:rsidDel="00000000" w:rsidP="00000000" w:rsidRDefault="00000000" w:rsidRPr="00000000" w14:paraId="0000000F">
      <w:pPr>
        <w:numPr>
          <w:ilvl w:val="0"/>
          <w:numId w:val="4"/>
        </w:numPr>
        <w:rPr>
          <w:rFonts w:ascii="Cambria" w:cs="Cambria" w:eastAsia="Cambria" w:hAnsi="Cambria"/>
          <w:highlight w:val="white"/>
        </w:rPr>
      </w:pPr>
      <w:r w:rsidDel="00000000" w:rsidR="00000000" w:rsidRPr="00000000">
        <w:rPr>
          <w:rtl w:val="0"/>
        </w:rPr>
        <w:t xml:space="preserve">Is the item too large or heavy to easily lift, transport, or store.</w:t>
      </w:r>
      <w:r w:rsidDel="00000000" w:rsidR="00000000" w:rsidRPr="00000000">
        <w:rPr>
          <w:rtl w:val="0"/>
        </w:rPr>
      </w:r>
    </w:p>
    <w:p w:rsidR="00000000" w:rsidDel="00000000" w:rsidP="00000000" w:rsidRDefault="00000000" w:rsidRPr="00000000" w14:paraId="00000010">
      <w:pPr>
        <w:rPr>
          <w:rFonts w:ascii="Cambria" w:cs="Cambria" w:eastAsia="Cambria" w:hAnsi="Cambria"/>
        </w:rPr>
      </w:pPr>
      <w:r w:rsidDel="00000000" w:rsidR="00000000" w:rsidRPr="00000000">
        <w:rPr>
          <w:rtl w:val="0"/>
        </w:rPr>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**All items ordered are the property of the school. All non-consumable (reusable) and unused items are to be returned upon withdrawal or graduation. This includes, but is not limited to, all curriculum, books, and technology.</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YES, we can order:</w:t>
      </w:r>
    </w:p>
    <w:p w:rsidR="00000000" w:rsidDel="00000000" w:rsidP="00000000" w:rsidRDefault="00000000" w:rsidRPr="00000000" w14:paraId="00000014">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Secular (non-religious) academic programs (online, activities, etc.) to support instruction of specific subjects.</w:t>
      </w:r>
    </w:p>
    <w:p w:rsidR="00000000" w:rsidDel="00000000" w:rsidP="00000000" w:rsidRDefault="00000000" w:rsidRPr="00000000" w14:paraId="00000015">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Course work materials i.e. academic textbooks, workbooks, curriculum materials, dictionaries, learning software via online or disk</w:t>
      </w:r>
    </w:p>
    <w:p w:rsidR="00000000" w:rsidDel="00000000" w:rsidP="00000000" w:rsidRDefault="00000000" w:rsidRPr="00000000" w14:paraId="00000016">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Novels related to unit lessons, reading improvement, writing improvement, enrichment in literature, etc.</w:t>
      </w:r>
    </w:p>
    <w:p w:rsidR="00000000" w:rsidDel="00000000" w:rsidP="00000000" w:rsidRDefault="00000000" w:rsidRPr="00000000" w14:paraId="00000017">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Art supplies related to enrichment classes or unit lessons in curriculum</w:t>
      </w:r>
    </w:p>
    <w:p w:rsidR="00000000" w:rsidDel="00000000" w:rsidP="00000000" w:rsidRDefault="00000000" w:rsidRPr="00000000" w14:paraId="00000018">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Educational games related to math, science, English, STEAM, etc (puzzles, bingo, vocabulary cards, flashcards, etc.)</w:t>
      </w:r>
    </w:p>
    <w:p w:rsidR="00000000" w:rsidDel="00000000" w:rsidP="00000000" w:rsidRDefault="00000000" w:rsidRPr="00000000" w14:paraId="00000019">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Activity kits and subscriptions in support of core subject matter or enrichment activities. </w:t>
      </w:r>
    </w:p>
    <w:p w:rsidR="00000000" w:rsidDel="00000000" w:rsidP="00000000" w:rsidRDefault="00000000" w:rsidRPr="00000000" w14:paraId="0000001A">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Consumable items such as pencils, pens, paper, etc.</w:t>
      </w:r>
    </w:p>
    <w:p w:rsidR="00000000" w:rsidDel="00000000" w:rsidP="00000000" w:rsidRDefault="00000000" w:rsidRPr="00000000" w14:paraId="0000001B">
      <w:pPr>
        <w:rPr>
          <w:rFonts w:ascii="Cambria" w:cs="Cambria" w:eastAsia="Cambria" w:hAnsi="Cambria"/>
        </w:rPr>
      </w:pPr>
      <w:r w:rsidDel="00000000" w:rsidR="00000000" w:rsidRPr="00000000">
        <w:rPr>
          <w:rtl w:val="0"/>
        </w:rPr>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NO, we unable to order:</w:t>
      </w:r>
    </w:p>
    <w:p w:rsidR="00000000" w:rsidDel="00000000" w:rsidP="00000000" w:rsidRDefault="00000000" w:rsidRPr="00000000" w14:paraId="0000001D">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Any non-secular (religious) products or products with religious content such as curriculum, DVDs, CDs, books, magazines, music, etc.  Please reference the documents below for assistance in determining if something might contain non-secular material</w:t>
      </w:r>
    </w:p>
    <w:p w:rsidR="00000000" w:rsidDel="00000000" w:rsidP="00000000" w:rsidRDefault="00000000" w:rsidRPr="00000000" w14:paraId="0000001E">
      <w:pPr>
        <w:numPr>
          <w:ilvl w:val="1"/>
          <w:numId w:val="5"/>
        </w:numPr>
        <w:ind w:left="1440" w:hanging="360"/>
        <w:rPr>
          <w:rFonts w:ascii="Cambria" w:cs="Cambria" w:eastAsia="Cambria" w:hAnsi="Cambria"/>
          <w:highlight w:val="white"/>
        </w:rPr>
      </w:pPr>
      <w:hyperlink r:id="rId6">
        <w:r w:rsidDel="00000000" w:rsidR="00000000" w:rsidRPr="00000000">
          <w:rPr>
            <w:rFonts w:ascii="Cambria" w:cs="Cambria" w:eastAsia="Cambria" w:hAnsi="Cambria"/>
            <w:color w:val="1155cc"/>
            <w:highlight w:val="white"/>
            <w:u w:val="single"/>
            <w:rtl w:val="0"/>
          </w:rPr>
          <w:t xml:space="preserve">North Religious Content Curriculum List</w:t>
        </w:r>
      </w:hyperlink>
      <w:r w:rsidDel="00000000" w:rsidR="00000000" w:rsidRPr="00000000">
        <w:rPr>
          <w:rtl w:val="0"/>
        </w:rPr>
      </w:r>
    </w:p>
    <w:p w:rsidR="00000000" w:rsidDel="00000000" w:rsidP="00000000" w:rsidRDefault="00000000" w:rsidRPr="00000000" w14:paraId="0000001F">
      <w:pPr>
        <w:numPr>
          <w:ilvl w:val="1"/>
          <w:numId w:val="5"/>
        </w:numPr>
        <w:ind w:left="1440" w:hanging="360"/>
        <w:rPr>
          <w:rFonts w:ascii="Cambria" w:cs="Cambria" w:eastAsia="Cambria" w:hAnsi="Cambria"/>
          <w:highlight w:val="white"/>
          <w:u w:val="none"/>
        </w:rPr>
      </w:pPr>
      <w:hyperlink r:id="rId7">
        <w:r w:rsidDel="00000000" w:rsidR="00000000" w:rsidRPr="00000000">
          <w:rPr>
            <w:rFonts w:ascii="Cambria" w:cs="Cambria" w:eastAsia="Cambria" w:hAnsi="Cambria"/>
            <w:color w:val="1155cc"/>
            <w:highlight w:val="white"/>
            <w:u w:val="single"/>
            <w:rtl w:val="0"/>
          </w:rPr>
          <w:t xml:space="preserve">Rainbow Resource Religious Curriculum List</w:t>
        </w:r>
      </w:hyperlink>
      <w:r w:rsidDel="00000000" w:rsidR="00000000" w:rsidRPr="00000000">
        <w:rPr>
          <w:rtl w:val="0"/>
        </w:rPr>
      </w:r>
    </w:p>
    <w:p w:rsidR="00000000" w:rsidDel="00000000" w:rsidP="00000000" w:rsidRDefault="00000000" w:rsidRPr="00000000" w14:paraId="00000020">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Any furniture, organizational products, storage systems, laptop cases/bags, backpacks, etc.</w:t>
      </w:r>
    </w:p>
    <w:p w:rsidR="00000000" w:rsidDel="00000000" w:rsidP="00000000" w:rsidRDefault="00000000" w:rsidRPr="00000000" w14:paraId="00000021">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Sports uniforms, gym bags,</w:t>
      </w:r>
      <w:r w:rsidDel="00000000" w:rsidR="00000000" w:rsidRPr="00000000">
        <w:rPr>
          <w:rFonts w:ascii="Cambria" w:cs="Cambria" w:eastAsia="Cambria" w:hAnsi="Cambria"/>
          <w:highlight w:val="white"/>
          <w:rtl w:val="0"/>
        </w:rPr>
        <w:t xml:space="preserve"> personal PE protective equipment (i.e pads, helmets)</w:t>
      </w:r>
    </w:p>
    <w:p w:rsidR="00000000" w:rsidDel="00000000" w:rsidP="00000000" w:rsidRDefault="00000000" w:rsidRPr="00000000" w14:paraId="00000022">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Ready made clothes and jewelry</w:t>
      </w:r>
    </w:p>
    <w:p w:rsidR="00000000" w:rsidDel="00000000" w:rsidP="00000000" w:rsidRDefault="00000000" w:rsidRPr="00000000" w14:paraId="00000023">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Non-educational toys</w:t>
      </w:r>
    </w:p>
    <w:p w:rsidR="00000000" w:rsidDel="00000000" w:rsidP="00000000" w:rsidRDefault="00000000" w:rsidRPr="00000000" w14:paraId="00000024">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Non-educational games</w:t>
      </w:r>
    </w:p>
    <w:p w:rsidR="00000000" w:rsidDel="00000000" w:rsidP="00000000" w:rsidRDefault="00000000" w:rsidRPr="00000000" w14:paraId="00000025">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Harmful chemicals</w:t>
      </w:r>
    </w:p>
    <w:p w:rsidR="00000000" w:rsidDel="00000000" w:rsidP="00000000" w:rsidRDefault="00000000" w:rsidRPr="00000000" w14:paraId="00000026">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Personal hygiene items</w:t>
      </w:r>
    </w:p>
    <w:p w:rsidR="00000000" w:rsidDel="00000000" w:rsidP="00000000" w:rsidRDefault="00000000" w:rsidRPr="00000000" w14:paraId="00000027">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Household products including but not limited to cookware, dishes, utensils, food products</w:t>
      </w:r>
    </w:p>
    <w:p w:rsidR="00000000" w:rsidDel="00000000" w:rsidP="00000000" w:rsidRDefault="00000000" w:rsidRPr="00000000" w14:paraId="00000028">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Decor i.e. picture frames, mobiles, wind chimes, etc. </w:t>
      </w:r>
    </w:p>
    <w:p w:rsidR="00000000" w:rsidDel="00000000" w:rsidP="00000000" w:rsidRDefault="00000000" w:rsidRPr="00000000" w14:paraId="00000029">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Yard equipment</w:t>
      </w:r>
    </w:p>
    <w:p w:rsidR="00000000" w:rsidDel="00000000" w:rsidP="00000000" w:rsidRDefault="00000000" w:rsidRPr="00000000" w14:paraId="0000002A">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Live animals- Small insects are ok</w:t>
      </w:r>
    </w:p>
    <w:p w:rsidR="00000000" w:rsidDel="00000000" w:rsidP="00000000" w:rsidRDefault="00000000" w:rsidRPr="00000000" w14:paraId="0000002B">
      <w:pPr>
        <w:numPr>
          <w:ilvl w:val="0"/>
          <w:numId w:val="5"/>
        </w:numPr>
        <w:ind w:left="720" w:hanging="360"/>
        <w:rPr>
          <w:rFonts w:ascii="Cambria" w:cs="Cambria" w:eastAsia="Cambria" w:hAnsi="Cambria"/>
        </w:rPr>
      </w:pPr>
      <w:r w:rsidDel="00000000" w:rsidR="00000000" w:rsidRPr="00000000">
        <w:rPr>
          <w:rFonts w:ascii="Cambria" w:cs="Cambria" w:eastAsia="Cambria" w:hAnsi="Cambria"/>
          <w:rtl w:val="0"/>
        </w:rPr>
        <w:t xml:space="preserve">Large animal habitats or glass aquariums</w:t>
      </w:r>
    </w:p>
    <w:p w:rsidR="00000000" w:rsidDel="00000000" w:rsidP="00000000" w:rsidRDefault="00000000" w:rsidRPr="00000000" w14:paraId="0000002C">
      <w:pPr>
        <w:numPr>
          <w:ilvl w:val="0"/>
          <w:numId w:val="5"/>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Play Structures (forts, houses, etc…)</w:t>
      </w:r>
    </w:p>
    <w:p w:rsidR="00000000" w:rsidDel="00000000" w:rsidP="00000000" w:rsidRDefault="00000000" w:rsidRPr="00000000" w14:paraId="0000002D">
      <w:pPr>
        <w:numPr>
          <w:ilvl w:val="0"/>
          <w:numId w:val="5"/>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Any item that poses a burn risk (soldering guns, pyrography tools, etc…)</w:t>
      </w:r>
    </w:p>
    <w:p w:rsidR="00000000" w:rsidDel="00000000" w:rsidP="00000000" w:rsidRDefault="00000000" w:rsidRPr="00000000" w14:paraId="0000002E">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F">
      <w:pPr>
        <w:rPr>
          <w:rFonts w:ascii="Cambria" w:cs="Cambria" w:eastAsia="Cambria" w:hAnsi="Cambria"/>
        </w:rPr>
      </w:pPr>
      <w:r w:rsidDel="00000000" w:rsidR="00000000" w:rsidRPr="00000000">
        <w:rPr>
          <w:rtl w:val="0"/>
        </w:rPr>
      </w:r>
    </w:p>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b w:val="1"/>
          <w:rtl w:val="0"/>
        </w:rPr>
        <w:t xml:space="preserve">Important Notes:</w:t>
      </w:r>
      <w:r w:rsidDel="00000000" w:rsidR="00000000" w:rsidRPr="00000000">
        <w:rPr>
          <w:rFonts w:ascii="Cambria" w:cs="Cambria" w:eastAsia="Cambria" w:hAnsi="Cambria"/>
          <w:rtl w:val="0"/>
        </w:rPr>
        <w:t xml:space="preserve"> </w:t>
      </w:r>
    </w:p>
    <w:p w:rsidR="00000000" w:rsidDel="00000000" w:rsidP="00000000" w:rsidRDefault="00000000" w:rsidRPr="00000000" w14:paraId="00000031">
      <w:pPr>
        <w:spacing w:after="240" w:before="240" w:lineRule="auto"/>
        <w:ind w:left="360" w:firstLine="0"/>
        <w:rPr>
          <w:rFonts w:ascii="Cambria" w:cs="Cambria" w:eastAsia="Cambria" w:hAnsi="Cambria"/>
        </w:rPr>
      </w:pPr>
      <w:r w:rsidDel="00000000" w:rsidR="00000000" w:rsidRPr="00000000">
        <w:rPr>
          <w:rFonts w:ascii="Cambria" w:cs="Cambria" w:eastAsia="Cambria" w:hAnsi="Cambria"/>
          <w:b w:val="1"/>
          <w:u w:val="single"/>
          <w:rtl w:val="0"/>
        </w:rPr>
        <w:t xml:space="preserve">Consumable items:</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As a reminder, any item purchased by the school becomes property of the school. Items can be marked consumable because at some point during the school year, they will be consumed in such a way that another family cannot use them. These generally include art supplies, science kits, and workbooks. Items such as games, puzzles, and math manipulatives can potentially be used by another family and families should assume that these items will need to be returned. During the approval and ordering process, items are marked consumable to indicate they can potentially be used up and not have value past the original purchase use,  however, </w:t>
      </w:r>
      <w:r w:rsidDel="00000000" w:rsidR="00000000" w:rsidRPr="00000000">
        <w:rPr>
          <w:rFonts w:ascii="Cambria" w:cs="Cambria" w:eastAsia="Cambria" w:hAnsi="Cambria"/>
          <w:b w:val="1"/>
          <w:i w:val="1"/>
          <w:rtl w:val="0"/>
        </w:rPr>
        <w:t xml:space="preserve">items marked “consumable” are not an automatic indicator that the family will be able to keep the item. </w:t>
      </w:r>
      <w:r w:rsidDel="00000000" w:rsidR="00000000" w:rsidRPr="00000000">
        <w:rPr>
          <w:rFonts w:ascii="Cambria" w:cs="Cambria" w:eastAsia="Cambria" w:hAnsi="Cambria"/>
          <w:rtl w:val="0"/>
        </w:rPr>
        <w:t xml:space="preserve">Item status will be finalized during the restitution process when the family leaves the school.</w:t>
      </w:r>
    </w:p>
    <w:p w:rsidR="00000000" w:rsidDel="00000000" w:rsidP="00000000" w:rsidRDefault="00000000" w:rsidRPr="00000000" w14:paraId="00000032">
      <w:pPr>
        <w:ind w:left="360" w:firstLine="0"/>
        <w:rPr>
          <w:rFonts w:ascii="Cambria" w:cs="Cambria" w:eastAsia="Cambria" w:hAnsi="Cambria"/>
        </w:rPr>
      </w:pPr>
      <w:r w:rsidDel="00000000" w:rsidR="00000000" w:rsidRPr="00000000">
        <w:rPr>
          <w:rFonts w:ascii="Cambria" w:cs="Cambria" w:eastAsia="Cambria" w:hAnsi="Cambria"/>
          <w:rtl w:val="0"/>
        </w:rPr>
        <w:t xml:space="preserve">Not all items, curriculum, or programs found in a traditional brick and mortar school are funded by the school; please keep this in mind when requesting items “normally found in a traditional classroom”.  </w:t>
      </w:r>
    </w:p>
    <w:p w:rsidR="00000000" w:rsidDel="00000000" w:rsidP="00000000" w:rsidRDefault="00000000" w:rsidRPr="00000000" w14:paraId="00000033">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ind w:left="36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The materials and quantities ordered for each student must be age appropriate and clearly support the student’s learning plan.  </w:t>
      </w:r>
    </w:p>
    <w:p w:rsidR="00000000" w:rsidDel="00000000" w:rsidP="00000000" w:rsidRDefault="00000000" w:rsidRPr="00000000" w14:paraId="00000035">
      <w:pPr>
        <w:ind w:left="36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For example:  A 7th grader may order a science kit, but should not be ordering a Kindergarten level Math manipulatives kit unless there are special circumstances. </w:t>
      </w:r>
    </w:p>
    <w:p w:rsidR="00000000" w:rsidDel="00000000" w:rsidP="00000000" w:rsidRDefault="00000000" w:rsidRPr="00000000" w14:paraId="00000036">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37">
      <w:pPr>
        <w:ind w:left="360" w:firstLine="0"/>
        <w:rPr>
          <w:rFonts w:ascii="Cambria" w:cs="Cambria" w:eastAsia="Cambria" w:hAnsi="Cambria"/>
        </w:rPr>
      </w:pPr>
      <w:r w:rsidDel="00000000" w:rsidR="00000000" w:rsidRPr="00000000">
        <w:rPr>
          <w:rFonts w:ascii="Cambria" w:cs="Cambria" w:eastAsia="Cambria" w:hAnsi="Cambria"/>
          <w:rtl w:val="0"/>
        </w:rPr>
        <w:t xml:space="preserve">*Requires SA Approval</w:t>
      </w:r>
      <w:r w:rsidDel="00000000" w:rsidR="00000000" w:rsidRPr="00000000">
        <w:br w:type="page"/>
      </w:r>
      <w:r w:rsidDel="00000000" w:rsidR="00000000" w:rsidRPr="00000000">
        <w:rPr>
          <w:rtl w:val="0"/>
        </w:rPr>
      </w:r>
    </w:p>
    <w:p w:rsidR="00000000" w:rsidDel="00000000" w:rsidP="00000000" w:rsidRDefault="00000000" w:rsidRPr="00000000" w14:paraId="00000038">
      <w:pPr>
        <w:rPr>
          <w:rFonts w:ascii="Cambria" w:cs="Cambria" w:eastAsia="Cambria" w:hAnsi="Cambria"/>
        </w:rPr>
      </w:pPr>
      <w:r w:rsidDel="00000000" w:rsidR="00000000" w:rsidRPr="00000000">
        <w:rPr>
          <w:rtl w:val="0"/>
        </w:rPr>
      </w:r>
    </w:p>
    <w:tbl>
      <w:tblPr>
        <w:tblStyle w:val="Table1"/>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2550"/>
        <w:gridCol w:w="2880"/>
        <w:gridCol w:w="2880"/>
        <w:gridCol w:w="2880"/>
        <w:tblGridChange w:id="0">
          <w:tblGrid>
            <w:gridCol w:w="3225"/>
            <w:gridCol w:w="2550"/>
            <w:gridCol w:w="2880"/>
            <w:gridCol w:w="2880"/>
            <w:gridCol w:w="2880"/>
          </w:tblGrid>
        </w:tblGridChange>
      </w:tblGrid>
      <w:tr>
        <w:trPr>
          <w:trHeight w:val="42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39">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2"/>
                <w:szCs w:val="32"/>
                <w:highlight w:val="white"/>
              </w:rPr>
            </w:pPr>
            <w:bookmarkStart w:colFirst="0" w:colLast="0" w:name="_arupu6g84z47" w:id="0"/>
            <w:bookmarkEnd w:id="0"/>
            <w:r w:rsidDel="00000000" w:rsidR="00000000" w:rsidRPr="00000000">
              <w:rPr>
                <w:sz w:val="32"/>
                <w:szCs w:val="32"/>
                <w:rtl w:val="0"/>
              </w:rPr>
              <w:t xml:space="preserve">POPULAR ITEMS</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**Legos</w:t>
            </w:r>
          </w:p>
          <w:p w:rsidR="00000000" w:rsidDel="00000000" w:rsidP="00000000" w:rsidRDefault="00000000" w:rsidRPr="00000000" w14:paraId="0000004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Tk-3:Lego Classic $100 per school year </w:t>
            </w:r>
          </w:p>
          <w:p w:rsidR="00000000" w:rsidDel="00000000" w:rsidP="00000000" w:rsidRDefault="00000000" w:rsidRPr="00000000" w14:paraId="0000004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Gr. 4+: Items up to $300  per school  year</w:t>
            </w:r>
          </w:p>
          <w:p w:rsidR="00000000" w:rsidDel="00000000" w:rsidP="00000000" w:rsidRDefault="00000000" w:rsidRPr="00000000" w14:paraId="0000004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cap does not roll over </w:t>
            </w:r>
          </w:p>
          <w:p w:rsidR="00000000" w:rsidDel="00000000" w:rsidP="00000000" w:rsidRDefault="00000000" w:rsidRPr="00000000" w14:paraId="00000047">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04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**Non-Consumable-items to be returned upon withdrawal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Creator</w:t>
            </w:r>
          </w:p>
          <w:p w:rsidR="00000000" w:rsidDel="00000000" w:rsidP="00000000" w:rsidRDefault="00000000" w:rsidRPr="00000000" w14:paraId="0000004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Mindstorms</w:t>
            </w:r>
          </w:p>
          <w:p w:rsidR="00000000" w:rsidDel="00000000" w:rsidP="00000000" w:rsidRDefault="00000000" w:rsidRPr="00000000" w14:paraId="0000004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Architecture </w:t>
            </w:r>
          </w:p>
          <w:p w:rsidR="00000000" w:rsidDel="00000000" w:rsidP="00000000" w:rsidRDefault="00000000" w:rsidRPr="00000000" w14:paraId="0000004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Klutz Lego type kits</w:t>
            </w:r>
          </w:p>
          <w:p w:rsidR="00000000" w:rsidDel="00000000" w:rsidP="00000000" w:rsidRDefault="00000000" w:rsidRPr="00000000" w14:paraId="0000004D">
            <w:pPr>
              <w:widowControl w:val="0"/>
              <w:spacing w:line="240" w:lineRule="auto"/>
              <w:rPr>
                <w:rFonts w:ascii="Cambria" w:cs="Cambria" w:eastAsia="Cambria" w:hAnsi="Cambria"/>
                <w:b w:val="1"/>
              </w:rPr>
            </w:pP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Rock Tumblers</w:t>
            </w:r>
          </w:p>
          <w:p w:rsidR="00000000" w:rsidDel="00000000" w:rsidP="00000000" w:rsidRDefault="00000000" w:rsidRPr="00000000" w14:paraId="00000051">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Wood Burning Kits</w:t>
            </w:r>
          </w:p>
          <w:p w:rsidR="00000000" w:rsidDel="00000000" w:rsidP="00000000" w:rsidRDefault="00000000" w:rsidRPr="00000000" w14:paraId="00000052">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Walkie Talkies</w:t>
            </w:r>
          </w:p>
          <w:p w:rsidR="00000000" w:rsidDel="00000000" w:rsidP="00000000" w:rsidRDefault="00000000" w:rsidRPr="00000000" w14:paraId="00000053">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Fishing Poles</w:t>
            </w:r>
          </w:p>
          <w:p w:rsidR="00000000" w:rsidDel="00000000" w:rsidP="00000000" w:rsidRDefault="00000000" w:rsidRPr="00000000" w14:paraId="00000054">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Fishing Licenses</w:t>
            </w:r>
          </w:p>
          <w:p w:rsidR="00000000" w:rsidDel="00000000" w:rsidP="00000000" w:rsidRDefault="00000000" w:rsidRPr="00000000" w14:paraId="00000055">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Batteries</w:t>
            </w:r>
          </w:p>
          <w:p w:rsidR="00000000" w:rsidDel="00000000" w:rsidP="00000000" w:rsidRDefault="00000000" w:rsidRPr="00000000" w14:paraId="00000056">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Incubators</w:t>
            </w:r>
          </w:p>
          <w:p w:rsidR="00000000" w:rsidDel="00000000" w:rsidP="00000000" w:rsidRDefault="00000000" w:rsidRPr="00000000" w14:paraId="00000057">
            <w:pPr>
              <w:widowControl w:val="0"/>
              <w:spacing w:line="240" w:lineRule="auto"/>
              <w:ind w:left="270" w:firstLine="0"/>
              <w:rPr>
                <w:rFonts w:ascii="Cambria" w:cs="Cambria" w:eastAsia="Cambria" w:hAnsi="Cambria"/>
                <w:b w:val="1"/>
                <w:shd w:fill="auto" w:val="clear"/>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Maker Kits</w:t>
            </w:r>
          </w:p>
          <w:p w:rsidR="00000000" w:rsidDel="00000000" w:rsidP="00000000" w:rsidRDefault="00000000" w:rsidRPr="00000000" w14:paraId="0000005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Items up to $50</w:t>
            </w:r>
          </w:p>
          <w:p w:rsidR="00000000" w:rsidDel="00000000" w:rsidP="00000000" w:rsidRDefault="00000000" w:rsidRPr="00000000" w14:paraId="0000005A">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Soap Making Kits; Lip gloss kits, perfume kits; etc</w:t>
            </w:r>
          </w:p>
          <w:p w:rsidR="00000000" w:rsidDel="00000000" w:rsidP="00000000" w:rsidRDefault="00000000" w:rsidRPr="00000000" w14:paraId="0000005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Individual items: 1-2 1.5oz or less essential oil*; </w:t>
            </w:r>
            <w:hyperlink r:id="rId8">
              <w:r w:rsidDel="00000000" w:rsidR="00000000" w:rsidRPr="00000000">
                <w:rPr>
                  <w:rFonts w:ascii="Cambria" w:cs="Cambria" w:eastAsia="Cambria" w:hAnsi="Cambria"/>
                  <w:color w:val="1155cc"/>
                  <w:u w:val="single"/>
                  <w:rtl w:val="0"/>
                </w:rPr>
                <w:t xml:space="preserve">Wax for Candle Making</w:t>
              </w:r>
            </w:hyperlink>
            <w:r w:rsidDel="00000000" w:rsidR="00000000" w:rsidRPr="00000000">
              <w:rPr>
                <w:rFonts w:ascii="Cambria" w:cs="Cambria" w:eastAsia="Cambria" w:hAnsi="Cambria"/>
                <w:rtl w:val="0"/>
              </w:rPr>
              <w:t xml:space="preserve">; wicks</w:t>
            </w:r>
          </w:p>
          <w:p w:rsidR="00000000" w:rsidDel="00000000" w:rsidP="00000000" w:rsidRDefault="00000000" w:rsidRPr="00000000" w14:paraId="0000005D">
            <w:pPr>
              <w:widowControl w:val="0"/>
              <w:spacing w:line="240" w:lineRule="auto"/>
              <w:ind w:left="180" w:firstLine="0"/>
              <w:rPr>
                <w:rFonts w:ascii="Cambria" w:cs="Cambria" w:eastAsia="Cambria" w:hAnsi="Cambria"/>
              </w:rPr>
            </w:pPr>
            <w:hyperlink r:id="rId9">
              <w:r w:rsidDel="00000000" w:rsidR="00000000" w:rsidRPr="00000000">
                <w:rPr>
                  <w:rFonts w:ascii="Cambria" w:cs="Cambria" w:eastAsia="Cambria" w:hAnsi="Cambria"/>
                  <w:color w:val="1155cc"/>
                  <w:u w:val="single"/>
                  <w:rtl w:val="0"/>
                </w:rPr>
                <w:t xml:space="preserve">Fairy or Gnome House Building Kit</w:t>
              </w:r>
            </w:hyperlink>
            <w:r w:rsidDel="00000000" w:rsidR="00000000" w:rsidRPr="00000000">
              <w:rPr>
                <w:rtl w:val="0"/>
              </w:rPr>
            </w:r>
          </w:p>
          <w:p w:rsidR="00000000" w:rsidDel="00000000" w:rsidP="00000000" w:rsidRDefault="00000000" w:rsidRPr="00000000" w14:paraId="0000005E">
            <w:pPr>
              <w:widowControl w:val="0"/>
              <w:spacing w:line="240" w:lineRule="auto"/>
              <w:ind w:left="180" w:firstLine="0"/>
              <w:rPr>
                <w:rFonts w:ascii="Cambria" w:cs="Cambria" w:eastAsia="Cambria" w:hAnsi="Cambria"/>
              </w:rPr>
            </w:pPr>
            <w:hyperlink r:id="rId10">
              <w:r w:rsidDel="00000000" w:rsidR="00000000" w:rsidRPr="00000000">
                <w:rPr>
                  <w:rFonts w:ascii="Cambria" w:cs="Cambria" w:eastAsia="Cambria" w:hAnsi="Cambria"/>
                  <w:color w:val="1155cc"/>
                  <w:u w:val="single"/>
                  <w:rtl w:val="0"/>
                </w:rPr>
                <w:t xml:space="preserve">Tie Dye Kit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62">
      <w:pPr>
        <w:rPr>
          <w:rFonts w:ascii="Cambria" w:cs="Cambria" w:eastAsia="Cambria" w:hAnsi="Cambria"/>
        </w:rPr>
      </w:pPr>
      <w:r w:rsidDel="00000000" w:rsidR="00000000" w:rsidRPr="00000000">
        <w:rPr>
          <w:rtl w:val="0"/>
        </w:rPr>
      </w:r>
    </w:p>
    <w:p w:rsidR="00000000" w:rsidDel="00000000" w:rsidP="00000000" w:rsidRDefault="00000000" w:rsidRPr="00000000" w14:paraId="00000063">
      <w:pPr>
        <w:rPr>
          <w:rFonts w:ascii="Cambria" w:cs="Cambria" w:eastAsia="Cambria" w:hAnsi="Cambria"/>
        </w:rPr>
      </w:pPr>
      <w:r w:rsidDel="00000000" w:rsidR="00000000" w:rsidRPr="00000000">
        <w:rPr>
          <w:rtl w:val="0"/>
        </w:rPr>
      </w:r>
    </w:p>
    <w:tbl>
      <w:tblPr>
        <w:tblStyle w:val="Table2"/>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64">
            <w:pPr>
              <w:pStyle w:val="Heading1"/>
              <w:widowControl w:val="0"/>
              <w:spacing w:after="0" w:before="0" w:line="240" w:lineRule="auto"/>
              <w:rPr>
                <w:sz w:val="32"/>
                <w:szCs w:val="32"/>
              </w:rPr>
            </w:pPr>
            <w:bookmarkStart w:colFirst="0" w:colLast="0" w:name="_houodh2m5e3k" w:id="1"/>
            <w:bookmarkEnd w:id="1"/>
            <w:r w:rsidDel="00000000" w:rsidR="00000000" w:rsidRPr="00000000">
              <w:rPr>
                <w:sz w:val="32"/>
                <w:szCs w:val="32"/>
                <w:rtl w:val="0"/>
              </w:rPr>
              <w:t xml:space="preserve">ARTS &amp; CRAFTS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Art Supplies:</w:t>
            </w:r>
          </w:p>
          <w:p w:rsidR="00000000" w:rsidDel="00000000" w:rsidP="00000000" w:rsidRDefault="00000000" w:rsidRPr="00000000" w14:paraId="0000006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Must be of educational quality and relevant </w:t>
            </w:r>
          </w:p>
          <w:p w:rsidR="00000000" w:rsidDel="00000000" w:rsidP="00000000" w:rsidRDefault="00000000" w:rsidRPr="00000000" w14:paraId="00000070">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071">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072">
            <w:pPr>
              <w:widowControl w:val="0"/>
              <w:spacing w:line="240" w:lineRule="auto"/>
              <w:ind w:left="180" w:firstLine="0"/>
              <w:rPr>
                <w:rFonts w:ascii="Cambria" w:cs="Cambria" w:eastAsia="Cambria" w:hAnsi="Cambria"/>
                <w:b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Pens, pencils, markers, paper, paint, etc..</w:t>
            </w:r>
          </w:p>
          <w:p w:rsidR="00000000" w:rsidDel="00000000" w:rsidP="00000000" w:rsidRDefault="00000000" w:rsidRPr="00000000" w14:paraId="0000007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Materials for basic craft project: feathers, straws, popsicle sticks, perler beads, fabric paint and markers, paracords, etc...</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270" w:firstLine="0"/>
              <w:rPr>
                <w:rFonts w:ascii="Cambria" w:cs="Cambria" w:eastAsia="Cambria" w:hAnsi="Cambria"/>
                <w:b w:val="1"/>
                <w:shd w:fill="auto" w:val="clear"/>
              </w:rPr>
            </w:pPr>
            <w:hyperlink r:id="rId11">
              <w:r w:rsidDel="00000000" w:rsidR="00000000" w:rsidRPr="00000000">
                <w:rPr>
                  <w:rFonts w:ascii="Cambria" w:cs="Cambria" w:eastAsia="Cambria" w:hAnsi="Cambria"/>
                  <w:b w:val="1"/>
                  <w:color w:val="1155cc"/>
                  <w:u w:val="single"/>
                  <w:shd w:fill="auto" w:val="clear"/>
                  <w:rtl w:val="0"/>
                </w:rPr>
                <w:t xml:space="preserve">Mason Jars for Candles &amp; Bath Salts</w:t>
              </w:r>
            </w:hyperlink>
            <w:r w:rsidDel="00000000" w:rsidR="00000000" w:rsidRPr="00000000">
              <w:rPr>
                <w:rtl w:val="0"/>
              </w:rPr>
            </w:r>
          </w:p>
          <w:p w:rsidR="00000000" w:rsidDel="00000000" w:rsidP="00000000" w:rsidRDefault="00000000" w:rsidRPr="00000000" w14:paraId="00000078">
            <w:pPr>
              <w:widowControl w:val="0"/>
              <w:spacing w:line="240" w:lineRule="auto"/>
              <w:ind w:left="270" w:firstLine="0"/>
              <w:rPr>
                <w:rFonts w:ascii="Cambria" w:cs="Cambria" w:eastAsia="Cambria" w:hAnsi="Cambria"/>
                <w:b w:val="1"/>
                <w:shd w:fill="auto" w:val="clear"/>
              </w:rPr>
            </w:pPr>
            <w:hyperlink r:id="rId12">
              <w:r w:rsidDel="00000000" w:rsidR="00000000" w:rsidRPr="00000000">
                <w:rPr>
                  <w:rFonts w:ascii="Cambria" w:cs="Cambria" w:eastAsia="Cambria" w:hAnsi="Cambria"/>
                  <w:b w:val="1"/>
                  <w:color w:val="1155cc"/>
                  <w:u w:val="single"/>
                  <w:shd w:fill="auto" w:val="clear"/>
                  <w:rtl w:val="0"/>
                </w:rPr>
                <w:t xml:space="preserve">Distiller to Make Essential Oils</w:t>
              </w:r>
            </w:hyperlink>
            <w:r w:rsidDel="00000000" w:rsidR="00000000" w:rsidRPr="00000000">
              <w:rPr>
                <w:rtl w:val="0"/>
              </w:rPr>
            </w:r>
          </w:p>
          <w:p w:rsidR="00000000" w:rsidDel="00000000" w:rsidP="00000000" w:rsidRDefault="00000000" w:rsidRPr="00000000" w14:paraId="00000079">
            <w:pPr>
              <w:widowControl w:val="0"/>
              <w:spacing w:line="240" w:lineRule="auto"/>
              <w:ind w:left="270" w:firstLine="0"/>
              <w:rPr>
                <w:rFonts w:ascii="Cambria" w:cs="Cambria" w:eastAsia="Cambria" w:hAnsi="Cambria"/>
                <w:b w:val="1"/>
                <w:shd w:fill="auto" w:val="clear"/>
              </w:rPr>
            </w:pPr>
            <w:hyperlink r:id="rId13">
              <w:r w:rsidDel="00000000" w:rsidR="00000000" w:rsidRPr="00000000">
                <w:rPr>
                  <w:rFonts w:ascii="Cambria" w:cs="Cambria" w:eastAsia="Cambria" w:hAnsi="Cambria"/>
                  <w:b w:val="1"/>
                  <w:color w:val="1155cc"/>
                  <w:u w:val="single"/>
                  <w:shd w:fill="auto" w:val="clear"/>
                  <w:rtl w:val="0"/>
                </w:rPr>
                <w:t xml:space="preserve">Paper Roll Cutter Dispenser</w:t>
              </w:r>
            </w:hyperlink>
            <w:r w:rsidDel="00000000" w:rsidR="00000000" w:rsidRPr="00000000">
              <w:rPr>
                <w:rtl w:val="0"/>
              </w:rPr>
            </w:r>
          </w:p>
          <w:p w:rsidR="00000000" w:rsidDel="00000000" w:rsidP="00000000" w:rsidRDefault="00000000" w:rsidRPr="00000000" w14:paraId="0000007A">
            <w:pPr>
              <w:widowControl w:val="0"/>
              <w:spacing w:line="240" w:lineRule="auto"/>
              <w:ind w:left="270" w:firstLine="0"/>
              <w:rPr>
                <w:rFonts w:ascii="Cambria" w:cs="Cambria" w:eastAsia="Cambria" w:hAnsi="Cambria"/>
                <w:b w:val="1"/>
                <w:shd w:fill="auto" w:val="clear"/>
              </w:rPr>
            </w:pPr>
            <w:hyperlink r:id="rId14">
              <w:r w:rsidDel="00000000" w:rsidR="00000000" w:rsidRPr="00000000">
                <w:rPr>
                  <w:rFonts w:ascii="Cambria" w:cs="Cambria" w:eastAsia="Cambria" w:hAnsi="Cambria"/>
                  <w:b w:val="1"/>
                  <w:color w:val="1155cc"/>
                  <w:u w:val="single"/>
                  <w:shd w:fill="auto" w:val="clear"/>
                  <w:rtl w:val="0"/>
                </w:rPr>
                <w:t xml:space="preserve">T-Shirts for Projects</w:t>
              </w:r>
            </w:hyperlink>
            <w:r w:rsidDel="00000000" w:rsidR="00000000" w:rsidRPr="00000000">
              <w:rPr>
                <w:rtl w:val="0"/>
              </w:rPr>
            </w:r>
          </w:p>
          <w:p w:rsidR="00000000" w:rsidDel="00000000" w:rsidP="00000000" w:rsidRDefault="00000000" w:rsidRPr="00000000" w14:paraId="0000007B">
            <w:pPr>
              <w:widowControl w:val="0"/>
              <w:spacing w:line="240" w:lineRule="auto"/>
              <w:ind w:left="270" w:firstLine="0"/>
              <w:rPr>
                <w:rFonts w:ascii="Cambria" w:cs="Cambria" w:eastAsia="Cambria" w:hAnsi="Cambria"/>
                <w:b w:val="1"/>
                <w:shd w:fill="auto" w:val="clear"/>
              </w:rPr>
            </w:pPr>
            <w:hyperlink r:id="rId15">
              <w:r w:rsidDel="00000000" w:rsidR="00000000" w:rsidRPr="00000000">
                <w:rPr>
                  <w:rFonts w:ascii="Cambria" w:cs="Cambria" w:eastAsia="Cambria" w:hAnsi="Cambria"/>
                  <w:b w:val="1"/>
                  <w:color w:val="1155cc"/>
                  <w:u w:val="single"/>
                  <w:shd w:fill="auto" w:val="clear"/>
                  <w:rtl w:val="0"/>
                </w:rPr>
                <w:t xml:space="preserve">Artkive Box with a hardcover book</w:t>
              </w:r>
            </w:hyperlink>
            <w:r w:rsidDel="00000000" w:rsidR="00000000" w:rsidRPr="00000000">
              <w:rPr>
                <w:rtl w:val="0"/>
              </w:rPr>
            </w:r>
          </w:p>
          <w:p w:rsidR="00000000" w:rsidDel="00000000" w:rsidP="00000000" w:rsidRDefault="00000000" w:rsidRPr="00000000" w14:paraId="0000007C">
            <w:pPr>
              <w:widowControl w:val="0"/>
              <w:spacing w:line="240" w:lineRule="auto"/>
              <w:ind w:left="270" w:firstLine="0"/>
              <w:rPr>
                <w:rFonts w:ascii="Cambria" w:cs="Cambria" w:eastAsia="Cambria" w:hAnsi="Cambria"/>
                <w:b w:val="1"/>
                <w:shd w:fill="auto" w:val="clear"/>
              </w:rPr>
            </w:pPr>
            <w:hyperlink r:id="rId16">
              <w:r w:rsidDel="00000000" w:rsidR="00000000" w:rsidRPr="00000000">
                <w:rPr>
                  <w:rFonts w:ascii="Cambria" w:cs="Cambria" w:eastAsia="Cambria" w:hAnsi="Cambria"/>
                  <w:b w:val="1"/>
                  <w:color w:val="1155cc"/>
                  <w:u w:val="single"/>
                  <w:shd w:fill="auto" w:val="clear"/>
                  <w:rtl w:val="0"/>
                </w:rPr>
                <w:t xml:space="preserve">Hot Glue Gun Holder</w:t>
              </w:r>
            </w:hyperlink>
            <w:r w:rsidDel="00000000" w:rsidR="00000000" w:rsidRPr="00000000">
              <w:rPr>
                <w:rtl w:val="0"/>
              </w:rPr>
            </w:r>
          </w:p>
          <w:p w:rsidR="00000000" w:rsidDel="00000000" w:rsidP="00000000" w:rsidRDefault="00000000" w:rsidRPr="00000000" w14:paraId="0000007D">
            <w:pPr>
              <w:widowControl w:val="0"/>
              <w:spacing w:line="240" w:lineRule="auto"/>
              <w:ind w:left="270" w:firstLine="0"/>
              <w:rPr>
                <w:rFonts w:ascii="Cambria" w:cs="Cambria" w:eastAsia="Cambria" w:hAnsi="Cambria"/>
                <w:b w:val="1"/>
                <w:shd w:fill="auto" w:val="clear"/>
              </w:rPr>
            </w:pPr>
            <w:hyperlink r:id="rId17">
              <w:r w:rsidDel="00000000" w:rsidR="00000000" w:rsidRPr="00000000">
                <w:rPr>
                  <w:rFonts w:ascii="Cambria" w:cs="Cambria" w:eastAsia="Cambria" w:hAnsi="Cambria"/>
                  <w:b w:val="1"/>
                  <w:color w:val="1155cc"/>
                  <w:u w:val="single"/>
                  <w:shd w:fill="auto" w:val="clear"/>
                  <w:rtl w:val="0"/>
                </w:rPr>
                <w:t xml:space="preserve">Fit Grip Knife for Art</w:t>
              </w:r>
            </w:hyperlink>
            <w:r w:rsidDel="00000000" w:rsidR="00000000" w:rsidRPr="00000000">
              <w:rPr>
                <w:rtl w:val="0"/>
              </w:rPr>
            </w:r>
          </w:p>
          <w:p w:rsidR="00000000" w:rsidDel="00000000" w:rsidP="00000000" w:rsidRDefault="00000000" w:rsidRPr="00000000" w14:paraId="0000007E">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Woodburning Tools</w:t>
            </w:r>
          </w:p>
          <w:p w:rsidR="00000000" w:rsidDel="00000000" w:rsidP="00000000" w:rsidRDefault="00000000" w:rsidRPr="00000000" w14:paraId="0000007F">
            <w:pPr>
              <w:widowControl w:val="0"/>
              <w:spacing w:line="240" w:lineRule="auto"/>
              <w:ind w:left="270" w:firstLine="0"/>
              <w:rPr>
                <w:rFonts w:ascii="Cambria" w:cs="Cambria" w:eastAsia="Cambria" w:hAnsi="Cambria"/>
                <w:b w:val="1"/>
                <w:shd w:fill="auto" w:val="clear"/>
              </w:rPr>
            </w:pPr>
            <w:hyperlink r:id="rId18">
              <w:r w:rsidDel="00000000" w:rsidR="00000000" w:rsidRPr="00000000">
                <w:rPr>
                  <w:rFonts w:ascii="Cambria" w:cs="Cambria" w:eastAsia="Cambria" w:hAnsi="Cambria"/>
                  <w:b w:val="1"/>
                  <w:color w:val="1155cc"/>
                  <w:u w:val="single"/>
                  <w:shd w:fill="auto" w:val="clear"/>
                  <w:rtl w:val="0"/>
                </w:rPr>
                <w:t xml:space="preserve">Art Smocks/Aprons</w:t>
              </w:r>
            </w:hyperlink>
            <w:r w:rsidDel="00000000" w:rsidR="00000000" w:rsidRPr="00000000">
              <w:rPr>
                <w:rtl w:val="0"/>
              </w:rPr>
            </w:r>
          </w:p>
          <w:p w:rsidR="00000000" w:rsidDel="00000000" w:rsidP="00000000" w:rsidRDefault="00000000" w:rsidRPr="00000000" w14:paraId="00000080">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Face Painting</w:t>
            </w:r>
          </w:p>
          <w:p w:rsidR="00000000" w:rsidDel="00000000" w:rsidP="00000000" w:rsidRDefault="00000000" w:rsidRPr="00000000" w14:paraId="00000081">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Floor Mats/Coverings</w:t>
            </w:r>
          </w:p>
          <w:p w:rsidR="00000000" w:rsidDel="00000000" w:rsidP="00000000" w:rsidRDefault="00000000" w:rsidRPr="00000000" w14:paraId="00000082">
            <w:pPr>
              <w:widowControl w:val="0"/>
              <w:spacing w:line="240" w:lineRule="auto"/>
              <w:ind w:left="27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Die Cutting Machines</w:t>
            </w:r>
          </w:p>
          <w:p w:rsidR="00000000" w:rsidDel="00000000" w:rsidP="00000000" w:rsidRDefault="00000000" w:rsidRPr="00000000" w14:paraId="00000083">
            <w:pPr>
              <w:widowControl w:val="0"/>
              <w:numPr>
                <w:ilvl w:val="0"/>
                <w:numId w:val="1"/>
              </w:numPr>
              <w:spacing w:line="240" w:lineRule="auto"/>
              <w:rPr>
                <w:rFonts w:ascii="Cambria" w:cs="Cambria" w:eastAsia="Cambria" w:hAnsi="Cambria"/>
                <w:b w:val="1"/>
                <w:u w:val="none"/>
                <w:shd w:fill="auto" w:val="clear"/>
              </w:rPr>
            </w:pPr>
            <w:r w:rsidDel="00000000" w:rsidR="00000000" w:rsidRPr="00000000">
              <w:rPr>
                <w:rFonts w:ascii="Cambria" w:cs="Cambria" w:eastAsia="Cambria" w:hAnsi="Cambria"/>
                <w:b w:val="1"/>
                <w:shd w:fill="auto" w:val="clear"/>
                <w:rtl w:val="0"/>
              </w:rPr>
              <w:t xml:space="preserve">Cricut</w:t>
            </w:r>
          </w:p>
          <w:p w:rsidR="00000000" w:rsidDel="00000000" w:rsidP="00000000" w:rsidRDefault="00000000" w:rsidRPr="00000000" w14:paraId="00000084">
            <w:pPr>
              <w:widowControl w:val="0"/>
              <w:numPr>
                <w:ilvl w:val="0"/>
                <w:numId w:val="1"/>
              </w:numPr>
              <w:spacing w:line="240" w:lineRule="auto"/>
              <w:rPr>
                <w:rFonts w:ascii="Cambria" w:cs="Cambria" w:eastAsia="Cambria" w:hAnsi="Cambria"/>
                <w:b w:val="1"/>
                <w:u w:val="none"/>
                <w:shd w:fill="auto" w:val="clear"/>
              </w:rPr>
            </w:pPr>
            <w:r w:rsidDel="00000000" w:rsidR="00000000" w:rsidRPr="00000000">
              <w:rPr>
                <w:rFonts w:ascii="Cambria" w:cs="Cambria" w:eastAsia="Cambria" w:hAnsi="Cambria"/>
                <w:b w:val="1"/>
                <w:shd w:fill="auto" w:val="clear"/>
                <w:rtl w:val="0"/>
              </w:rPr>
              <w:t xml:space="preserve">Silhouette</w:t>
            </w:r>
          </w:p>
          <w:p w:rsidR="00000000" w:rsidDel="00000000" w:rsidP="00000000" w:rsidRDefault="00000000" w:rsidRPr="00000000" w14:paraId="00000085">
            <w:pPr>
              <w:widowControl w:val="0"/>
              <w:numPr>
                <w:ilvl w:val="0"/>
                <w:numId w:val="1"/>
              </w:numPr>
              <w:spacing w:line="240" w:lineRule="auto"/>
              <w:rPr>
                <w:rFonts w:ascii="Cambria" w:cs="Cambria" w:eastAsia="Cambria" w:hAnsi="Cambria"/>
                <w:b w:val="1"/>
                <w:u w:val="none"/>
                <w:shd w:fill="auto" w:val="clear"/>
              </w:rPr>
            </w:pPr>
            <w:r w:rsidDel="00000000" w:rsidR="00000000" w:rsidRPr="00000000">
              <w:rPr>
                <w:rFonts w:ascii="Cambria" w:cs="Cambria" w:eastAsia="Cambria" w:hAnsi="Cambria"/>
                <w:b w:val="1"/>
                <w:shd w:fill="auto" w:val="clear"/>
                <w:rtl w:val="0"/>
              </w:rPr>
              <w:t xml:space="preserve">Cameo</w:t>
            </w:r>
          </w:p>
          <w:p w:rsidR="00000000" w:rsidDel="00000000" w:rsidP="00000000" w:rsidRDefault="00000000" w:rsidRPr="00000000" w14:paraId="00000086">
            <w:pPr>
              <w:widowControl w:val="0"/>
              <w:numPr>
                <w:ilvl w:val="0"/>
                <w:numId w:val="1"/>
              </w:numPr>
              <w:spacing w:line="240" w:lineRule="auto"/>
              <w:rPr>
                <w:rFonts w:ascii="Cambria" w:cs="Cambria" w:eastAsia="Cambria" w:hAnsi="Cambria"/>
                <w:b w:val="1"/>
                <w:u w:val="none"/>
                <w:shd w:fill="auto" w:val="clear"/>
              </w:rPr>
            </w:pPr>
            <w:r w:rsidDel="00000000" w:rsidR="00000000" w:rsidRPr="00000000">
              <w:rPr>
                <w:rFonts w:ascii="Cambria" w:cs="Cambria" w:eastAsia="Cambria" w:hAnsi="Cambria"/>
                <w:b w:val="1"/>
                <w:shd w:fill="auto" w:val="clear"/>
                <w:rtl w:val="0"/>
              </w:rPr>
              <w:t xml:space="preserve">Sizzix</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Cameras </w:t>
            </w:r>
          </w:p>
          <w:p w:rsidR="00000000" w:rsidDel="00000000" w:rsidP="00000000" w:rsidRDefault="00000000" w:rsidRPr="00000000" w14:paraId="0000008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Items up to:</w:t>
            </w:r>
          </w:p>
          <w:p w:rsidR="00000000" w:rsidDel="00000000" w:rsidP="00000000" w:rsidRDefault="00000000" w:rsidRPr="00000000" w14:paraId="0000008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K-8: $0-300</w:t>
            </w:r>
          </w:p>
          <w:p w:rsidR="00000000" w:rsidDel="00000000" w:rsidP="00000000" w:rsidRDefault="00000000" w:rsidRPr="00000000" w14:paraId="0000008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9-12: $0-400</w:t>
            </w:r>
          </w:p>
          <w:p w:rsidR="00000000" w:rsidDel="00000000" w:rsidP="00000000" w:rsidRDefault="00000000" w:rsidRPr="00000000" w14:paraId="0000008B">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08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Photography </w:t>
            </w:r>
          </w:p>
          <w:p w:rsidR="00000000" w:rsidDel="00000000" w:rsidP="00000000" w:rsidRDefault="00000000" w:rsidRPr="00000000" w14:paraId="0000008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Equipment*</w:t>
            </w:r>
          </w:p>
          <w:p w:rsidR="00000000" w:rsidDel="00000000" w:rsidP="00000000" w:rsidRDefault="00000000" w:rsidRPr="00000000" w14:paraId="0000008E">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Additional photography items such as backdrops, lighting, light reflectors, etc...require a lesson plan in NOTES and be consistent with the student’s individualized learning plan.</w:t>
            </w:r>
          </w:p>
          <w:p w:rsidR="00000000" w:rsidDel="00000000" w:rsidP="00000000" w:rsidRDefault="00000000" w:rsidRPr="00000000" w14:paraId="00000090">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Stand Alone Easels</w:t>
            </w:r>
          </w:p>
          <w:p w:rsidR="00000000" w:rsidDel="00000000" w:rsidP="00000000" w:rsidRDefault="00000000" w:rsidRPr="00000000" w14:paraId="0000009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Items up to: </w:t>
            </w:r>
          </w:p>
          <w:p w:rsidR="00000000" w:rsidDel="00000000" w:rsidP="00000000" w:rsidRDefault="00000000" w:rsidRPr="00000000" w14:paraId="0000009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around $200</w:t>
            </w:r>
          </w:p>
          <w:p w:rsidR="00000000" w:rsidDel="00000000" w:rsidP="00000000" w:rsidRDefault="00000000" w:rsidRPr="00000000" w14:paraId="00000097">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Table top; wood; portable; two sided; magnetic; easel pad</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Alcohol Markers</w:t>
            </w:r>
          </w:p>
          <w:p w:rsidR="00000000" w:rsidDel="00000000" w:rsidP="00000000" w:rsidRDefault="00000000" w:rsidRPr="00000000" w14:paraId="0000009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***consumable</w:t>
            </w:r>
          </w:p>
          <w:p w:rsidR="00000000" w:rsidDel="00000000" w:rsidP="00000000" w:rsidRDefault="00000000" w:rsidRPr="00000000" w14:paraId="0000009E">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b w:val="1"/>
                <w:rtl w:val="0"/>
              </w:rPr>
              <w:t xml:space="preserve">$250 annual limit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180" w:firstLine="0"/>
              <w:rPr>
                <w:rFonts w:ascii="Cambria" w:cs="Cambria" w:eastAsia="Cambria" w:hAnsi="Cambria"/>
              </w:rPr>
            </w:pPr>
            <w:hyperlink r:id="rId19">
              <w:r w:rsidDel="00000000" w:rsidR="00000000" w:rsidRPr="00000000">
                <w:rPr>
                  <w:rFonts w:ascii="Cambria" w:cs="Cambria" w:eastAsia="Cambria" w:hAnsi="Cambria"/>
                  <w:color w:val="1155cc"/>
                  <w:u w:val="single"/>
                  <w:rtl w:val="0"/>
                </w:rPr>
                <w:t xml:space="preserve">Copic Marker</w:t>
              </w:r>
            </w:hyperlink>
            <w:r w:rsidDel="00000000" w:rsidR="00000000" w:rsidRPr="00000000">
              <w:rPr>
                <w:rtl w:val="0"/>
              </w:rPr>
            </w:r>
          </w:p>
          <w:p w:rsidR="00000000" w:rsidDel="00000000" w:rsidP="00000000" w:rsidRDefault="00000000" w:rsidRPr="00000000" w14:paraId="000000A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PrismaColor</w:t>
            </w:r>
          </w:p>
          <w:p w:rsidR="00000000" w:rsidDel="00000000" w:rsidP="00000000" w:rsidRDefault="00000000" w:rsidRPr="00000000" w14:paraId="000000A1">
            <w:pPr>
              <w:widowControl w:val="0"/>
              <w:spacing w:line="240" w:lineRule="auto"/>
              <w:ind w:left="180" w:firstLine="0"/>
              <w:rPr>
                <w:rFonts w:ascii="Cambria" w:cs="Cambria" w:eastAsia="Cambria" w:hAnsi="Cambria"/>
              </w:rPr>
            </w:pPr>
            <w:hyperlink r:id="rId20">
              <w:r w:rsidDel="00000000" w:rsidR="00000000" w:rsidRPr="00000000">
                <w:rPr>
                  <w:rFonts w:ascii="Cambria" w:cs="Cambria" w:eastAsia="Cambria" w:hAnsi="Cambria"/>
                  <w:color w:val="1155cc"/>
                  <w:u w:val="single"/>
                  <w:rtl w:val="0"/>
                </w:rPr>
                <w:t xml:space="preserve">Arteza Alcohol Markers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180" w:firstLine="0"/>
              <w:rPr>
                <w:rFonts w:ascii="Cambria" w:cs="Cambria" w:eastAsia="Cambria" w:hAnsi="Cambria"/>
              </w:rPr>
            </w:pPr>
            <w:hyperlink r:id="rId21">
              <w:r w:rsidDel="00000000" w:rsidR="00000000" w:rsidRPr="00000000">
                <w:rPr>
                  <w:rFonts w:ascii="Cambria" w:cs="Cambria" w:eastAsia="Cambria" w:hAnsi="Cambria"/>
                  <w:color w:val="1155cc"/>
                  <w:u w:val="single"/>
                  <w:rtl w:val="0"/>
                </w:rPr>
                <w:t xml:space="preserve">Clay / Pottery Tools</w:t>
              </w:r>
            </w:hyperlink>
            <w:r w:rsidDel="00000000" w:rsidR="00000000" w:rsidRPr="00000000">
              <w:rPr>
                <w:rFonts w:ascii="Cambria" w:cs="Cambria" w:eastAsia="Cambria" w:hAnsi="Cambria"/>
                <w:rtl w:val="0"/>
              </w:rPr>
              <w:t xml:space="preserv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180" w:firstLine="0"/>
              <w:rPr>
                <w:rFonts w:ascii="Cambria" w:cs="Cambria" w:eastAsia="Cambria" w:hAnsi="Cambria"/>
              </w:rPr>
            </w:pPr>
            <w:hyperlink r:id="rId22">
              <w:r w:rsidDel="00000000" w:rsidR="00000000" w:rsidRPr="00000000">
                <w:rPr>
                  <w:rFonts w:ascii="Cambria" w:cs="Cambria" w:eastAsia="Cambria" w:hAnsi="Cambria"/>
                  <w:color w:val="1155cc"/>
                  <w:u w:val="single"/>
                  <w:rtl w:val="0"/>
                </w:rPr>
                <w:t xml:space="preserve">Arteza Pottery Tools &amp; Clay Sculpting Tools, Set of 22 Pieces in PET Storage Tube, for Clay, Pottery, Ceramics Artwork &amp; Holiday Crafts</w:t>
              </w:r>
            </w:hyperlink>
            <w:r w:rsidDel="00000000" w:rsidR="00000000" w:rsidRPr="00000000">
              <w:rPr>
                <w:rFonts w:ascii="Cambria" w:cs="Cambria" w:eastAsia="Cambria" w:hAnsi="Cambria"/>
                <w:rtl w:val="0"/>
              </w:rPr>
              <w:t xml:space="preserve">; Pottery wheel up to $100 ok; over $100 requires SA</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Sewing Machines w/ approval</w:t>
            </w:r>
          </w:p>
          <w:p w:rsidR="00000000" w:rsidDel="00000000" w:rsidP="00000000" w:rsidRDefault="00000000" w:rsidRPr="00000000" w14:paraId="000000A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Items up to:</w:t>
            </w:r>
          </w:p>
          <w:p w:rsidR="00000000" w:rsidDel="00000000" w:rsidP="00000000" w:rsidRDefault="00000000" w:rsidRPr="00000000" w14:paraId="000000A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K-12 $200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180" w:firstLine="0"/>
              <w:rPr>
                <w:rFonts w:ascii="Cambria" w:cs="Cambria" w:eastAsia="Cambria" w:hAnsi="Cambria"/>
              </w:rPr>
            </w:pPr>
            <w:hyperlink r:id="rId23">
              <w:r w:rsidDel="00000000" w:rsidR="00000000" w:rsidRPr="00000000">
                <w:rPr>
                  <w:rFonts w:ascii="Cambria" w:cs="Cambria" w:eastAsia="Cambria" w:hAnsi="Cambria"/>
                  <w:color w:val="1155cc"/>
                  <w:u w:val="single"/>
                  <w:rtl w:val="0"/>
                </w:rPr>
                <w:t xml:space="preserve">Brother GX37 Sewing Machine</w:t>
              </w:r>
            </w:hyperlink>
            <w:r w:rsidDel="00000000" w:rsidR="00000000" w:rsidRPr="00000000">
              <w:rPr>
                <w:rFonts w:ascii="Cambria" w:cs="Cambria" w:eastAsia="Cambria" w:hAnsi="Cambria"/>
                <w:rtl w:val="0"/>
              </w:rPr>
              <w:t xml:space="preserve">; </w:t>
            </w:r>
            <w:hyperlink r:id="rId24">
              <w:r w:rsidDel="00000000" w:rsidR="00000000" w:rsidRPr="00000000">
                <w:rPr>
                  <w:rFonts w:ascii="Cambria" w:cs="Cambria" w:eastAsia="Cambria" w:hAnsi="Cambria"/>
                  <w:color w:val="1155cc"/>
                  <w:u w:val="single"/>
                  <w:rtl w:val="0"/>
                </w:rPr>
                <w:t xml:space="preserve">Singer 2277 Tradition Essential Sewing Machine</w:t>
              </w:r>
            </w:hyperlink>
            <w:r w:rsidDel="00000000" w:rsidR="00000000" w:rsidRPr="00000000">
              <w:rPr>
                <w:rFonts w:ascii="Cambria" w:cs="Cambria" w:eastAsia="Cambria" w:hAnsi="Cambria"/>
                <w:rtl w:val="0"/>
              </w:rPr>
              <w:t xml:space="preserve">; Sewing Kits, and sewing accessories- reasonable cost and quantity per student per project</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Hot glue gun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Preferably with cool setting; holder not approved; </w:t>
            </w:r>
            <w:hyperlink r:id="rId25">
              <w:r w:rsidDel="00000000" w:rsidR="00000000" w:rsidRPr="00000000">
                <w:rPr>
                  <w:rFonts w:ascii="Cambria" w:cs="Cambria" w:eastAsia="Cambria" w:hAnsi="Cambria"/>
                  <w:color w:val="1155cc"/>
                  <w:u w:val="single"/>
                  <w:rtl w:val="0"/>
                </w:rPr>
                <w:t xml:space="preserve">Glue Gun </w:t>
              </w:r>
            </w:hyperlink>
            <w:r w:rsidDel="00000000" w:rsidR="00000000" w:rsidRPr="00000000">
              <w:rPr>
                <w:rFonts w:ascii="Cambria" w:cs="Cambria" w:eastAsia="Cambria" w:hAnsi="Cambria"/>
                <w:rtl w:val="0"/>
              </w:rPr>
              <w:t xml:space="preserve"> -this kit comes with finger protectors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Individual items to make soap; candle; lipstick, jewelry, etc.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Project total should not exceed $50 total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Carving Tools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Require SA approval. Should take project, student age, and support of personalized learning plan into consideration. Unable to approve kits with knives.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Modeling Kits; Individual items to make models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180" w:firstLine="0"/>
              <w:rPr>
                <w:rFonts w:ascii="Cambria" w:cs="Cambria" w:eastAsia="Cambria" w:hAnsi="Cambria"/>
              </w:rPr>
            </w:pPr>
            <w:hyperlink r:id="rId26">
              <w:r w:rsidDel="00000000" w:rsidR="00000000" w:rsidRPr="00000000">
                <w:rPr>
                  <w:rFonts w:ascii="Cambria" w:cs="Cambria" w:eastAsia="Cambria" w:hAnsi="Cambria"/>
                  <w:color w:val="1155cc"/>
                  <w:u w:val="single"/>
                  <w:rtl w:val="0"/>
                </w:rPr>
                <w:t xml:space="preserve"> Da Vinci's DIY Science and Engineering Construction Kit – Build Three Functioning Wooden Models</w:t>
              </w:r>
            </w:hyperlink>
            <w:r w:rsidDel="00000000" w:rsidR="00000000" w:rsidRPr="00000000">
              <w:rPr>
                <w:rFonts w:ascii="Cambria" w:cs="Cambria" w:eastAsia="Cambria" w:hAnsi="Cambria"/>
                <w:rtl w:val="0"/>
              </w:rPr>
              <w:t xml:space="preserve">; </w:t>
            </w:r>
            <w:hyperlink r:id="rId27">
              <w:r w:rsidDel="00000000" w:rsidR="00000000" w:rsidRPr="00000000">
                <w:rPr>
                  <w:rFonts w:ascii="Cambria" w:cs="Cambria" w:eastAsia="Cambria" w:hAnsi="Cambria"/>
                  <w:color w:val="1155cc"/>
                  <w:u w:val="single"/>
                  <w:rtl w:val="0"/>
                </w:rPr>
                <w:t xml:space="preserve">Wooden Ferris Wheel Building DIY Model Kits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Fabric for sewing projects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Reasonable amounts per project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Epoxy Resin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Reasonable amounts per project per student; Large amounts require SA approval</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Art Sets w/ Case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180" w:firstLine="0"/>
              <w:rPr>
                <w:rFonts w:ascii="Cambria" w:cs="Cambria" w:eastAsia="Cambria" w:hAnsi="Cambria"/>
              </w:rPr>
            </w:pPr>
            <w:hyperlink r:id="rId28">
              <w:r w:rsidDel="00000000" w:rsidR="00000000" w:rsidRPr="00000000">
                <w:rPr>
                  <w:rFonts w:ascii="Cambria" w:cs="Cambria" w:eastAsia="Cambria" w:hAnsi="Cambria"/>
                  <w:color w:val="1155cc"/>
                  <w:u w:val="single"/>
                  <w:rtl w:val="0"/>
                </w:rPr>
                <w:t xml:space="preserve">Art Set 85 Piece </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4">
      <w:pPr>
        <w:rPr>
          <w:rFonts w:ascii="Cambria" w:cs="Cambria" w:eastAsia="Cambria" w:hAnsi="Cambria"/>
        </w:rPr>
      </w:pPr>
      <w:r w:rsidDel="00000000" w:rsidR="00000000" w:rsidRPr="00000000">
        <w:rPr>
          <w:rtl w:val="0"/>
        </w:rPr>
      </w:r>
    </w:p>
    <w:tbl>
      <w:tblPr>
        <w:tblStyle w:val="Table3"/>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D5">
            <w:pPr>
              <w:pStyle w:val="Heading1"/>
              <w:widowControl w:val="0"/>
              <w:spacing w:after="0" w:before="0" w:line="240" w:lineRule="auto"/>
              <w:rPr>
                <w:sz w:val="32"/>
                <w:szCs w:val="32"/>
              </w:rPr>
            </w:pPr>
            <w:bookmarkStart w:colFirst="0" w:colLast="0" w:name="_bq4s6asfe85s" w:id="2"/>
            <w:bookmarkEnd w:id="2"/>
            <w:r w:rsidDel="00000000" w:rsidR="00000000" w:rsidRPr="00000000">
              <w:rPr>
                <w:sz w:val="32"/>
                <w:szCs w:val="32"/>
                <w:rtl w:val="0"/>
              </w:rPr>
              <w:t xml:space="preserve">COOKING</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Cooking Kits/Subscriptions</w:t>
            </w:r>
          </w:p>
          <w:p w:rsidR="00000000" w:rsidDel="00000000" w:rsidP="00000000" w:rsidRDefault="00000000" w:rsidRPr="00000000" w14:paraId="000000E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to Order:</w:t>
            </w:r>
          </w:p>
          <w:p w:rsidR="00000000" w:rsidDel="00000000" w:rsidP="00000000" w:rsidRDefault="00000000" w:rsidRPr="00000000" w14:paraId="000000E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Kits w/recipe cards, activities, etc..</w:t>
            </w:r>
          </w:p>
          <w:p w:rsidR="00000000" w:rsidDel="00000000" w:rsidP="00000000" w:rsidRDefault="00000000" w:rsidRPr="00000000" w14:paraId="000000E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Lesson Plans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180" w:firstLine="0"/>
              <w:rPr>
                <w:rFonts w:ascii="Cambria" w:cs="Cambria" w:eastAsia="Cambria" w:hAnsi="Cambria"/>
              </w:rPr>
            </w:pPr>
            <w:hyperlink r:id="rId29">
              <w:r w:rsidDel="00000000" w:rsidR="00000000" w:rsidRPr="00000000">
                <w:rPr>
                  <w:rFonts w:ascii="Cambria" w:cs="Cambria" w:eastAsia="Cambria" w:hAnsi="Cambria"/>
                  <w:color w:val="1155cc"/>
                  <w:u w:val="single"/>
                  <w:rtl w:val="0"/>
                </w:rPr>
                <w:t xml:space="preserve">Eat to Explore</w:t>
              </w:r>
            </w:hyperlink>
            <w:r w:rsidDel="00000000" w:rsidR="00000000" w:rsidRPr="00000000">
              <w:rPr>
                <w:rtl w:val="0"/>
              </w:rPr>
            </w:r>
          </w:p>
          <w:p w:rsidR="00000000" w:rsidDel="00000000" w:rsidP="00000000" w:rsidRDefault="00000000" w:rsidRPr="00000000" w14:paraId="000000E4">
            <w:pPr>
              <w:widowControl w:val="0"/>
              <w:spacing w:line="240" w:lineRule="auto"/>
              <w:ind w:left="180" w:firstLine="0"/>
              <w:rPr>
                <w:rFonts w:ascii="Cambria" w:cs="Cambria" w:eastAsia="Cambria" w:hAnsi="Cambria"/>
              </w:rPr>
            </w:pPr>
            <w:hyperlink r:id="rId30">
              <w:r w:rsidDel="00000000" w:rsidR="00000000" w:rsidRPr="00000000">
                <w:rPr>
                  <w:rFonts w:ascii="Cambria" w:cs="Cambria" w:eastAsia="Cambria" w:hAnsi="Cambria"/>
                  <w:color w:val="1155cc"/>
                  <w:u w:val="single"/>
                  <w:rtl w:val="0"/>
                </w:rPr>
                <w:t xml:space="preserve">Raddish Kids</w:t>
              </w:r>
            </w:hyperlink>
            <w:r w:rsidDel="00000000" w:rsidR="00000000" w:rsidRPr="00000000">
              <w:rPr>
                <w:rtl w:val="0"/>
              </w:rPr>
            </w:r>
          </w:p>
          <w:p w:rsidR="00000000" w:rsidDel="00000000" w:rsidP="00000000" w:rsidRDefault="00000000" w:rsidRPr="00000000" w14:paraId="000000E5">
            <w:pPr>
              <w:widowControl w:val="0"/>
              <w:spacing w:line="240" w:lineRule="auto"/>
              <w:ind w:left="180" w:firstLine="0"/>
              <w:rPr>
                <w:rFonts w:ascii="Cambria" w:cs="Cambria" w:eastAsia="Cambria" w:hAnsi="Cambria"/>
              </w:rPr>
            </w:pPr>
            <w:hyperlink r:id="rId31">
              <w:r w:rsidDel="00000000" w:rsidR="00000000" w:rsidRPr="00000000">
                <w:rPr>
                  <w:rFonts w:ascii="Cambria" w:cs="Cambria" w:eastAsia="Cambria" w:hAnsi="Cambria"/>
                  <w:color w:val="1155cc"/>
                  <w:u w:val="single"/>
                  <w:rtl w:val="0"/>
                </w:rPr>
                <w:t xml:space="preserve">America's Test Kitchen</w:t>
              </w:r>
            </w:hyperlink>
            <w:r w:rsidDel="00000000" w:rsidR="00000000" w:rsidRPr="00000000">
              <w:rPr>
                <w:rtl w:val="0"/>
              </w:rPr>
            </w:r>
          </w:p>
          <w:p w:rsidR="00000000" w:rsidDel="00000000" w:rsidP="00000000" w:rsidRDefault="00000000" w:rsidRPr="00000000" w14:paraId="000000E6">
            <w:pPr>
              <w:widowControl w:val="0"/>
              <w:spacing w:line="240" w:lineRule="auto"/>
              <w:ind w:left="180" w:firstLine="0"/>
              <w:rPr>
                <w:rFonts w:ascii="Cambria" w:cs="Cambria" w:eastAsia="Cambria" w:hAnsi="Cambria"/>
              </w:rPr>
            </w:pPr>
            <w:hyperlink r:id="rId32">
              <w:r w:rsidDel="00000000" w:rsidR="00000000" w:rsidRPr="00000000">
                <w:rPr>
                  <w:rFonts w:ascii="Cambria" w:cs="Cambria" w:eastAsia="Cambria" w:hAnsi="Cambria"/>
                  <w:color w:val="1155cc"/>
                  <w:u w:val="single"/>
                  <w:rtl w:val="0"/>
                </w:rPr>
                <w:t xml:space="preserve">KidStir</w:t>
              </w:r>
            </w:hyperlink>
            <w:r w:rsidDel="00000000" w:rsidR="00000000" w:rsidRPr="00000000">
              <w:rPr>
                <w:rtl w:val="0"/>
              </w:rPr>
            </w:r>
          </w:p>
          <w:p w:rsidR="00000000" w:rsidDel="00000000" w:rsidP="00000000" w:rsidRDefault="00000000" w:rsidRPr="00000000" w14:paraId="000000E7">
            <w:pPr>
              <w:widowControl w:val="0"/>
              <w:spacing w:line="240" w:lineRule="auto"/>
              <w:ind w:left="180" w:firstLine="0"/>
              <w:rPr>
                <w:rFonts w:ascii="Cambria" w:cs="Cambria" w:eastAsia="Cambria" w:hAnsi="Cambria"/>
              </w:rPr>
            </w:pPr>
            <w:hyperlink r:id="rId33">
              <w:r w:rsidDel="00000000" w:rsidR="00000000" w:rsidRPr="00000000">
                <w:rPr>
                  <w:rFonts w:ascii="Cambria" w:cs="Cambria" w:eastAsia="Cambria" w:hAnsi="Cambria"/>
                  <w:color w:val="1155cc"/>
                  <w:u w:val="single"/>
                  <w:rtl w:val="0"/>
                </w:rPr>
                <w:t xml:space="preserve">Harlow’s Harvest</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Kits that include ingredients</w:t>
            </w:r>
          </w:p>
          <w:p w:rsidR="00000000" w:rsidDel="00000000" w:rsidP="00000000" w:rsidRDefault="00000000" w:rsidRPr="00000000" w14:paraId="000000EB">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Kits that include equipment</w:t>
            </w:r>
          </w:p>
          <w:p w:rsidR="00000000" w:rsidDel="00000000" w:rsidP="00000000" w:rsidRDefault="00000000" w:rsidRPr="00000000" w14:paraId="000000EC">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Kits that include utensils such knives/sharp objects</w:t>
            </w:r>
          </w:p>
          <w:p w:rsidR="00000000" w:rsidDel="00000000" w:rsidP="00000000" w:rsidRDefault="00000000" w:rsidRPr="00000000" w14:paraId="000000ED">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Baking Sets</w:t>
            </w:r>
          </w:p>
          <w:p w:rsidR="00000000" w:rsidDel="00000000" w:rsidP="00000000" w:rsidRDefault="00000000" w:rsidRPr="00000000" w14:paraId="000000EE">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Cookie Making Kits (no food)</w:t>
            </w:r>
          </w:p>
          <w:p w:rsidR="00000000" w:rsidDel="00000000" w:rsidP="00000000" w:rsidRDefault="00000000" w:rsidRPr="00000000" w14:paraId="000000EF">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Pie Making Kits (no food)</w:t>
            </w:r>
          </w:p>
          <w:p w:rsidR="00000000" w:rsidDel="00000000" w:rsidP="00000000" w:rsidRDefault="00000000" w:rsidRPr="00000000" w14:paraId="000000F0">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Items normally found in a home kitchen such as: oven mitts; cheesecloth; bowls, pans, rolling pins,  etc… </w:t>
            </w:r>
          </w:p>
          <w:p w:rsidR="00000000" w:rsidDel="00000000" w:rsidP="00000000" w:rsidRDefault="00000000" w:rsidRPr="00000000" w14:paraId="000000F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Water Kefir Grains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CookBooks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Online Cooking Classes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Herb Garden Starter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180" w:firstLine="0"/>
              <w:rPr>
                <w:rFonts w:ascii="Cambria" w:cs="Cambria" w:eastAsia="Cambria" w:hAnsi="Cambria"/>
              </w:rPr>
            </w:pPr>
            <w:hyperlink r:id="rId34">
              <w:r w:rsidDel="00000000" w:rsidR="00000000" w:rsidRPr="00000000">
                <w:rPr>
                  <w:rFonts w:ascii="Cambria" w:cs="Cambria" w:eastAsia="Cambria" w:hAnsi="Cambria"/>
                  <w:color w:val="1155cc"/>
                  <w:u w:val="single"/>
                  <w:rtl w:val="0"/>
                </w:rPr>
                <w:t xml:space="preserve">Culinary Indoor Herb Garden Starter Kit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Cooking &amp; Food Journals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180" w:firstLine="0"/>
              <w:rPr>
                <w:rFonts w:ascii="Cambria" w:cs="Cambria" w:eastAsia="Cambria" w:hAnsi="Cambria"/>
              </w:rPr>
            </w:pPr>
            <w:hyperlink r:id="rId35">
              <w:r w:rsidDel="00000000" w:rsidR="00000000" w:rsidRPr="00000000">
                <w:rPr>
                  <w:rFonts w:ascii="Cambria" w:cs="Cambria" w:eastAsia="Cambria" w:hAnsi="Cambria"/>
                  <w:color w:val="1155cc"/>
                  <w:u w:val="single"/>
                  <w:rtl w:val="0"/>
                </w:rPr>
                <w:t xml:space="preserve">Family Recipe Journal </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Food Related Hands on History 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180" w:firstLine="0"/>
              <w:rPr>
                <w:rFonts w:ascii="Cambria" w:cs="Cambria" w:eastAsia="Cambria" w:hAnsi="Cambria"/>
              </w:rPr>
            </w:pPr>
            <w:hyperlink r:id="rId36">
              <w:r w:rsidDel="00000000" w:rsidR="00000000" w:rsidRPr="00000000">
                <w:rPr>
                  <w:rFonts w:ascii="Cambria" w:cs="Cambria" w:eastAsia="Cambria" w:hAnsi="Cambria"/>
                  <w:color w:val="1155cc"/>
                  <w:u w:val="single"/>
                  <w:rtl w:val="0"/>
                </w:rPr>
                <w:t xml:space="preserve">Hands on History Mayan Cooking Pot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Cake decorating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Kits or individual pieces up to $50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110">
      <w:pPr>
        <w:rPr>
          <w:rFonts w:ascii="Cambria" w:cs="Cambria" w:eastAsia="Cambria" w:hAnsi="Cambria"/>
        </w:rPr>
      </w:pPr>
      <w:r w:rsidDel="00000000" w:rsidR="00000000" w:rsidRPr="00000000">
        <w:rPr>
          <w:rtl w:val="0"/>
        </w:rPr>
      </w:r>
    </w:p>
    <w:p w:rsidR="00000000" w:rsidDel="00000000" w:rsidP="00000000" w:rsidRDefault="00000000" w:rsidRPr="00000000" w14:paraId="00000111">
      <w:pPr>
        <w:rPr>
          <w:rFonts w:ascii="Cambria" w:cs="Cambria" w:eastAsia="Cambria" w:hAnsi="Cambria"/>
        </w:rPr>
      </w:pPr>
      <w:r w:rsidDel="00000000" w:rsidR="00000000" w:rsidRPr="00000000">
        <w:rPr>
          <w:rtl w:val="0"/>
        </w:rPr>
      </w:r>
    </w:p>
    <w:tbl>
      <w:tblPr>
        <w:tblStyle w:val="Table4"/>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tcBorders>
              <w:bottom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2">
            <w:pPr>
              <w:pStyle w:val="Heading1"/>
              <w:widowControl w:val="0"/>
              <w:spacing w:after="0" w:before="0" w:line="180" w:lineRule="auto"/>
              <w:rPr>
                <w:rFonts w:ascii="Cambria" w:cs="Cambria" w:eastAsia="Cambria" w:hAnsi="Cambria"/>
                <w:b w:val="1"/>
                <w:sz w:val="32"/>
                <w:szCs w:val="32"/>
              </w:rPr>
            </w:pPr>
            <w:bookmarkStart w:colFirst="0" w:colLast="0" w:name="_woqo998vckoo" w:id="3"/>
            <w:bookmarkEnd w:id="3"/>
            <w:r w:rsidDel="00000000" w:rsidR="00000000" w:rsidRPr="00000000">
              <w:rPr>
                <w:sz w:val="32"/>
                <w:szCs w:val="32"/>
                <w:rtl w:val="0"/>
              </w:rPr>
              <w:t xml:space="preserve">CURRICULUM BUNDLES/SERVICES</w:t>
            </w:r>
            <w:r w:rsidDel="00000000" w:rsidR="00000000" w:rsidRPr="00000000">
              <w:rPr>
                <w:rtl w:val="0"/>
              </w:rPr>
            </w:r>
          </w:p>
        </w:tc>
      </w:tr>
      <w:tr>
        <w:tc>
          <w:tcPr>
            <w:gridSpan w:val="5"/>
            <w:tcBorders>
              <w:top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180" w:lineRule="auto"/>
              <w:rPr>
                <w:sz w:val="32"/>
                <w:szCs w:val="32"/>
                <w:shd w:fill="auto" w:val="clear"/>
              </w:rPr>
            </w:pPr>
            <w:r w:rsidDel="00000000" w:rsidR="00000000" w:rsidRPr="00000000">
              <w:rPr>
                <w:sz w:val="32"/>
                <w:szCs w:val="32"/>
                <w:shd w:fill="auto" w:val="clear"/>
                <w:rtl w:val="0"/>
              </w:rPr>
              <w:t xml:space="preserve"> (Please Note: All Bundled Sets will be marked Non-Consumable until all NC items are returned by family)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BYU/ASU - High School Courses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rtl w:val="0"/>
              </w:rPr>
              <w:t xml:space="preserve">All OK BYU* Biblical Hebrew admin approval</w:t>
            </w: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The Good and Beautiful</w:t>
            </w:r>
          </w:p>
          <w:p w:rsidR="00000000" w:rsidDel="00000000" w:rsidP="00000000" w:rsidRDefault="00000000" w:rsidRPr="00000000" w14:paraId="00000126">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Rod &amp; Staff</w:t>
            </w:r>
          </w:p>
          <w:p w:rsidR="00000000" w:rsidDel="00000000" w:rsidP="00000000" w:rsidRDefault="00000000" w:rsidRPr="00000000" w14:paraId="00000127">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Alpha Omega</w:t>
            </w:r>
          </w:p>
          <w:p w:rsidR="00000000" w:rsidDel="00000000" w:rsidP="00000000" w:rsidRDefault="00000000" w:rsidRPr="00000000" w14:paraId="00000128">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LifePac</w:t>
            </w:r>
          </w:p>
          <w:p w:rsidR="00000000" w:rsidDel="00000000" w:rsidP="00000000" w:rsidRDefault="00000000" w:rsidRPr="00000000" w14:paraId="00000129">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Classical Conversations</w:t>
            </w:r>
          </w:p>
          <w:p w:rsidR="00000000" w:rsidDel="00000000" w:rsidP="00000000" w:rsidRDefault="00000000" w:rsidRPr="00000000" w14:paraId="0000012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ABeka</w:t>
            </w:r>
          </w:p>
          <w:p w:rsidR="00000000" w:rsidDel="00000000" w:rsidP="00000000" w:rsidRDefault="00000000" w:rsidRPr="00000000" w14:paraId="0000012B">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Bob Jones University</w:t>
            </w:r>
          </w:p>
          <w:p w:rsidR="00000000" w:rsidDel="00000000" w:rsidP="00000000" w:rsidRDefault="00000000" w:rsidRPr="00000000" w14:paraId="0000012C">
            <w:pPr>
              <w:widowControl w:val="0"/>
              <w:spacing w:line="240" w:lineRule="auto"/>
              <w:rPr>
                <w:rFonts w:ascii="Cambria" w:cs="Cambria" w:eastAsia="Cambria" w:hAnsi="Cambria"/>
                <w:b w:val="1"/>
                <w:shd w:fill="auto" w:val="clear"/>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Book Shark</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All 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Oak Meadow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All 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Moving Beyond the Page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All 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Timberdoodle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Non-Religious Kits ONLY-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Memoria Press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Only items from this site: </w:t>
            </w:r>
            <w:hyperlink r:id="rId37">
              <w:r w:rsidDel="00000000" w:rsidR="00000000" w:rsidRPr="00000000">
                <w:rPr>
                  <w:rFonts w:ascii="Cambria" w:cs="Cambria" w:eastAsia="Cambria" w:hAnsi="Cambria"/>
                  <w:color w:val="1155cc"/>
                  <w:u w:val="single"/>
                  <w:rtl w:val="0"/>
                </w:rPr>
                <w:t xml:space="preserve">Memoria Press Charter and Public Schools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Beautiful Feet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Only items from this list: </w:t>
            </w:r>
            <w:hyperlink r:id="rId38">
              <w:r w:rsidDel="00000000" w:rsidR="00000000" w:rsidRPr="00000000">
                <w:rPr>
                  <w:rFonts w:ascii="Cambria" w:cs="Cambria" w:eastAsia="Cambria" w:hAnsi="Cambria"/>
                  <w:color w:val="1155cc"/>
                  <w:u w:val="single"/>
                  <w:rtl w:val="0"/>
                </w:rPr>
                <w:t xml:space="preserve">Beautiful Feet Charter School Approved Items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Outschool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Bright Thinker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Online Gr. 3-12 Order through COS; Print gr. 3-12 order through EOS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155">
      <w:pPr>
        <w:rPr>
          <w:rFonts w:ascii="Cambria" w:cs="Cambria" w:eastAsia="Cambria" w:hAnsi="Cambria"/>
        </w:rPr>
      </w:pPr>
      <w:r w:rsidDel="00000000" w:rsidR="00000000" w:rsidRPr="00000000">
        <w:rPr>
          <w:rtl w:val="0"/>
        </w:rPr>
      </w:r>
    </w:p>
    <w:tbl>
      <w:tblPr>
        <w:tblStyle w:val="Table5"/>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rPr>
          <w:trHeight w:val="555" w:hRule="atLeast"/>
        </w:trPr>
        <w:tc>
          <w:tcPr>
            <w:gridSpan w:val="5"/>
            <w:tcBorders>
              <w:bottom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56">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180" w:lineRule="auto"/>
              <w:ind w:left="720" w:right="0" w:hanging="360"/>
              <w:jc w:val="left"/>
              <w:rPr>
                <w:b w:val="0"/>
                <w:sz w:val="26"/>
                <w:szCs w:val="26"/>
              </w:rPr>
            </w:pPr>
            <w:bookmarkStart w:colFirst="0" w:colLast="0" w:name="_pzupz8i5gp4z" w:id="4"/>
            <w:bookmarkEnd w:id="4"/>
            <w:r w:rsidDel="00000000" w:rsidR="00000000" w:rsidRPr="00000000">
              <w:rPr>
                <w:rFonts w:ascii="Cambria" w:cs="Cambria" w:eastAsia="Cambria" w:hAnsi="Cambria"/>
                <w:b w:val="1"/>
                <w:sz w:val="32"/>
                <w:szCs w:val="32"/>
                <w:rtl w:val="0"/>
              </w:rPr>
              <w:t xml:space="preserve">EVENTS AND FIELD TRIP VENUES </w:t>
            </w:r>
            <w:r w:rsidDel="00000000" w:rsidR="00000000" w:rsidRPr="00000000">
              <w:rPr>
                <w:rtl w:val="0"/>
              </w:rPr>
            </w:r>
          </w:p>
        </w:tc>
      </w:tr>
      <w:tr>
        <w:tc>
          <w:tcPr>
            <w:gridSpan w:val="5"/>
            <w:tcBorders>
              <w:top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180" w:lineRule="auto"/>
              <w:rPr>
                <w:rFonts w:ascii="Cambria" w:cs="Cambria" w:eastAsia="Cambria" w:hAnsi="Cambria"/>
                <w:sz w:val="28"/>
                <w:szCs w:val="28"/>
                <w:shd w:fill="auto" w:val="clear"/>
              </w:rPr>
            </w:pPr>
            <w:r w:rsidDel="00000000" w:rsidR="00000000" w:rsidRPr="00000000">
              <w:rPr>
                <w:rFonts w:ascii="Cambria" w:cs="Cambria" w:eastAsia="Cambria" w:hAnsi="Cambria"/>
                <w:sz w:val="28"/>
                <w:szCs w:val="28"/>
                <w:shd w:fill="auto" w:val="clear"/>
                <w:rtl w:val="0"/>
              </w:rPr>
              <w:t xml:space="preserve">(Chaperone Tickets: 1 chaperone for up to 4 students; 2 chaperones for 5+)</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rtl w:val="0"/>
              </w:rPr>
              <w:t xml:space="preserve">California/Nevada State and Local Park Passe</w:t>
            </w:r>
            <w:r w:rsidDel="00000000" w:rsidR="00000000" w:rsidRPr="00000000">
              <w:rPr>
                <w:rFonts w:ascii="Cambria" w:cs="Cambria" w:eastAsia="Cambria" w:hAnsi="Cambria"/>
                <w:b w:val="1"/>
                <w:rtl w:val="0"/>
              </w:rPr>
              <w:t xml:space="preserv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California Explorer Vehicle Day Use Annual Pass</w:t>
            </w:r>
          </w:p>
          <w:p w:rsidR="00000000" w:rsidDel="00000000" w:rsidP="00000000" w:rsidRDefault="00000000" w:rsidRPr="00000000" w14:paraId="0000016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Golden Poppy Vehicle Day Use Annual Pass</w:t>
            </w:r>
          </w:p>
          <w:p w:rsidR="00000000" w:rsidDel="00000000" w:rsidP="00000000" w:rsidRDefault="00000000" w:rsidRPr="00000000" w14:paraId="0000016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Tahoe Regional Annual Pass</w:t>
            </w:r>
          </w:p>
          <w:p w:rsidR="00000000" w:rsidDel="00000000" w:rsidP="00000000" w:rsidRDefault="00000000" w:rsidRPr="00000000" w14:paraId="0000016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Historian Passport Day Use Admission Annual Pass</w:t>
            </w:r>
          </w:p>
          <w:p w:rsidR="00000000" w:rsidDel="00000000" w:rsidP="00000000" w:rsidRDefault="00000000" w:rsidRPr="00000000" w14:paraId="0000016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American River Parkway Pass</w:t>
            </w:r>
          </w:p>
          <w:p w:rsidR="00000000" w:rsidDel="00000000" w:rsidP="00000000" w:rsidRDefault="00000000" w:rsidRPr="00000000" w14:paraId="0000016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County Passes for Parks &amp; Beaches</w:t>
            </w:r>
          </w:p>
          <w:p w:rsidR="00000000" w:rsidDel="00000000" w:rsidP="00000000" w:rsidRDefault="00000000" w:rsidRPr="00000000" w14:paraId="0000016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National Park Passes</w:t>
            </w:r>
          </w:p>
          <w:p w:rsidR="00000000" w:rsidDel="00000000" w:rsidP="00000000" w:rsidRDefault="00000000" w:rsidRPr="00000000" w14:paraId="0000016D">
            <w:pPr>
              <w:widowControl w:val="0"/>
              <w:spacing w:line="240" w:lineRule="auto"/>
              <w:rPr>
                <w:rFonts w:ascii="Cambria" w:cs="Cambria" w:eastAsia="Cambria" w:hAnsi="Cambria"/>
              </w:rPr>
            </w:pP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Monster Jam Field Trips</w:t>
            </w:r>
          </w:p>
          <w:p w:rsidR="00000000" w:rsidDel="00000000" w:rsidP="00000000" w:rsidRDefault="00000000" w:rsidRPr="00000000" w14:paraId="0000017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Polar Express</w:t>
            </w:r>
          </w:p>
          <w:p w:rsidR="00000000" w:rsidDel="00000000" w:rsidP="00000000" w:rsidRDefault="00000000" w:rsidRPr="00000000" w14:paraId="00000172">
            <w:pPr>
              <w:widowControl w:val="0"/>
              <w:spacing w:line="240" w:lineRule="auto"/>
              <w:ind w:left="180" w:firstLine="0"/>
              <w:rPr>
                <w:rFonts w:ascii="Cambria" w:cs="Cambria" w:eastAsia="Cambria" w:hAnsi="Cambria"/>
                <w:b w:val="1"/>
                <w:shd w:fill="auto" w:val="clear"/>
              </w:rPr>
            </w:pPr>
            <w:hyperlink r:id="rId39">
              <w:r w:rsidDel="00000000" w:rsidR="00000000" w:rsidRPr="00000000">
                <w:rPr>
                  <w:rFonts w:ascii="Cambria" w:cs="Cambria" w:eastAsia="Cambria" w:hAnsi="Cambria"/>
                  <w:b w:val="1"/>
                  <w:color w:val="1155cc"/>
                  <w:u w:val="single"/>
                  <w:shd w:fill="auto" w:val="clear"/>
                  <w:rtl w:val="0"/>
                </w:rPr>
                <w:t xml:space="preserve">Field of Light at Sensorio</w:t>
              </w:r>
            </w:hyperlink>
            <w:r w:rsidDel="00000000" w:rsidR="00000000" w:rsidRPr="00000000">
              <w:rPr>
                <w:rtl w:val="0"/>
              </w:rPr>
            </w:r>
          </w:p>
          <w:p w:rsidR="00000000" w:rsidDel="00000000" w:rsidP="00000000" w:rsidRDefault="00000000" w:rsidRPr="00000000" w14:paraId="00000173">
            <w:pPr>
              <w:widowControl w:val="0"/>
              <w:spacing w:line="240" w:lineRule="auto"/>
              <w:ind w:left="180" w:firstLine="0"/>
              <w:rPr>
                <w:rFonts w:ascii="Cambria" w:cs="Cambria" w:eastAsia="Cambria" w:hAnsi="Cambria"/>
                <w:b w:val="1"/>
                <w:shd w:fill="auto" w:val="clear"/>
              </w:rPr>
            </w:pPr>
            <w:hyperlink r:id="rId40">
              <w:r w:rsidDel="00000000" w:rsidR="00000000" w:rsidRPr="00000000">
                <w:rPr>
                  <w:rFonts w:ascii="Cambria" w:cs="Cambria" w:eastAsia="Cambria" w:hAnsi="Cambria"/>
                  <w:b w:val="1"/>
                  <w:color w:val="1155cc"/>
                  <w:u w:val="single"/>
                  <w:shd w:fill="auto" w:val="clear"/>
                  <w:rtl w:val="0"/>
                </w:rPr>
                <w:t xml:space="preserve">Catalina Jeep Eco Tour</w:t>
              </w:r>
            </w:hyperlink>
            <w:r w:rsidDel="00000000" w:rsidR="00000000" w:rsidRPr="00000000">
              <w:rPr>
                <w:rtl w:val="0"/>
              </w:rPr>
            </w:r>
          </w:p>
          <w:p w:rsidR="00000000" w:rsidDel="00000000" w:rsidP="00000000" w:rsidRDefault="00000000" w:rsidRPr="00000000" w14:paraId="00000174">
            <w:pPr>
              <w:widowControl w:val="0"/>
              <w:spacing w:line="240" w:lineRule="auto"/>
              <w:ind w:left="180" w:firstLine="0"/>
              <w:rPr>
                <w:rFonts w:ascii="Cambria" w:cs="Cambria" w:eastAsia="Cambria" w:hAnsi="Cambria"/>
                <w:b w:val="1"/>
                <w:shd w:fill="auto" w:val="clear"/>
              </w:rPr>
            </w:pPr>
            <w:hyperlink r:id="rId41">
              <w:r w:rsidDel="00000000" w:rsidR="00000000" w:rsidRPr="00000000">
                <w:rPr>
                  <w:rFonts w:ascii="Cambria" w:cs="Cambria" w:eastAsia="Cambria" w:hAnsi="Cambria"/>
                  <w:b w:val="1"/>
                  <w:color w:val="1155cc"/>
                  <w:u w:val="single"/>
                  <w:shd w:fill="auto" w:val="clear"/>
                  <w:rtl w:val="0"/>
                </w:rPr>
                <w:t xml:space="preserve">Rush Air/Flight Fit N Fun</w:t>
              </w:r>
            </w:hyperlink>
            <w:r w:rsidDel="00000000" w:rsidR="00000000" w:rsidRPr="00000000">
              <w:rPr>
                <w:rtl w:val="0"/>
              </w:rPr>
            </w:r>
          </w:p>
          <w:p w:rsidR="00000000" w:rsidDel="00000000" w:rsidP="00000000" w:rsidRDefault="00000000" w:rsidRPr="00000000" w14:paraId="00000175">
            <w:pPr>
              <w:widowControl w:val="0"/>
              <w:spacing w:line="240" w:lineRule="auto"/>
              <w:ind w:left="180" w:firstLine="0"/>
              <w:rPr>
                <w:rFonts w:ascii="Cambria" w:cs="Cambria" w:eastAsia="Cambria" w:hAnsi="Cambria"/>
                <w:b w:val="1"/>
                <w:shd w:fill="auto" w:val="clear"/>
              </w:rPr>
            </w:pPr>
            <w:hyperlink r:id="rId42">
              <w:r w:rsidDel="00000000" w:rsidR="00000000" w:rsidRPr="00000000">
                <w:rPr>
                  <w:rFonts w:ascii="Cambria" w:cs="Cambria" w:eastAsia="Cambria" w:hAnsi="Cambria"/>
                  <w:b w:val="1"/>
                  <w:color w:val="1155cc"/>
                  <w:u w:val="single"/>
                  <w:shd w:fill="auto" w:val="clear"/>
                  <w:rtl w:val="0"/>
                </w:rPr>
                <w:t xml:space="preserve">Catalina Boat Fare</w:t>
              </w:r>
            </w:hyperlink>
            <w:r w:rsidDel="00000000" w:rsidR="00000000" w:rsidRPr="00000000">
              <w:rPr>
                <w:rtl w:val="0"/>
              </w:rPr>
            </w:r>
          </w:p>
          <w:p w:rsidR="00000000" w:rsidDel="00000000" w:rsidP="00000000" w:rsidRDefault="00000000" w:rsidRPr="00000000" w14:paraId="00000176">
            <w:pPr>
              <w:widowControl w:val="0"/>
              <w:spacing w:line="240" w:lineRule="auto"/>
              <w:ind w:left="180" w:firstLine="0"/>
              <w:rPr>
                <w:rFonts w:ascii="Cambria" w:cs="Cambria" w:eastAsia="Cambria" w:hAnsi="Cambria"/>
                <w:b w:val="1"/>
                <w:shd w:fill="auto" w:val="clear"/>
              </w:rPr>
            </w:pPr>
            <w:hyperlink r:id="rId43">
              <w:r w:rsidDel="00000000" w:rsidR="00000000" w:rsidRPr="00000000">
                <w:rPr>
                  <w:rFonts w:ascii="Cambria" w:cs="Cambria" w:eastAsia="Cambria" w:hAnsi="Cambria"/>
                  <w:b w:val="1"/>
                  <w:color w:val="1155cc"/>
                  <w:u w:val="single"/>
                  <w:shd w:fill="auto" w:val="clear"/>
                  <w:rtl w:val="0"/>
                </w:rPr>
                <w:t xml:space="preserve">Skypark Santa's Village</w:t>
              </w:r>
            </w:hyperlink>
            <w:r w:rsidDel="00000000" w:rsidR="00000000" w:rsidRPr="00000000">
              <w:rPr>
                <w:rtl w:val="0"/>
              </w:rPr>
            </w:r>
          </w:p>
          <w:p w:rsidR="00000000" w:rsidDel="00000000" w:rsidP="00000000" w:rsidRDefault="00000000" w:rsidRPr="00000000" w14:paraId="00000177">
            <w:pPr>
              <w:widowControl w:val="0"/>
              <w:spacing w:line="240" w:lineRule="auto"/>
              <w:ind w:left="180" w:firstLine="0"/>
              <w:rPr>
                <w:rFonts w:ascii="Cambria" w:cs="Cambria" w:eastAsia="Cambria" w:hAnsi="Cambria"/>
                <w:b w:val="1"/>
                <w:shd w:fill="auto" w:val="clear"/>
              </w:rPr>
            </w:pPr>
            <w:hyperlink r:id="rId44">
              <w:r w:rsidDel="00000000" w:rsidR="00000000" w:rsidRPr="00000000">
                <w:rPr>
                  <w:rFonts w:ascii="Cambria" w:cs="Cambria" w:eastAsia="Cambria" w:hAnsi="Cambria"/>
                  <w:b w:val="1"/>
                  <w:color w:val="1155cc"/>
                  <w:u w:val="single"/>
                  <w:shd w:fill="auto" w:val="clear"/>
                  <w:rtl w:val="0"/>
                </w:rPr>
                <w:t xml:space="preserve">Quadricycle Rental</w:t>
              </w:r>
            </w:hyperlink>
            <w:r w:rsidDel="00000000" w:rsidR="00000000" w:rsidRPr="00000000">
              <w:rPr>
                <w:rtl w:val="0"/>
              </w:rPr>
            </w:r>
          </w:p>
          <w:p w:rsidR="00000000" w:rsidDel="00000000" w:rsidP="00000000" w:rsidRDefault="00000000" w:rsidRPr="00000000" w14:paraId="00000178">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Activity/Play Centers</w:t>
            </w:r>
          </w:p>
          <w:p w:rsidR="00000000" w:rsidDel="00000000" w:rsidP="00000000" w:rsidRDefault="00000000" w:rsidRPr="00000000" w14:paraId="00000179">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Fishing Licenses</w:t>
            </w:r>
          </w:p>
          <w:p w:rsidR="00000000" w:rsidDel="00000000" w:rsidP="00000000" w:rsidRDefault="00000000" w:rsidRPr="00000000" w14:paraId="0000017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Escape Rooms</w:t>
            </w:r>
          </w:p>
          <w:p w:rsidR="00000000" w:rsidDel="00000000" w:rsidP="00000000" w:rsidRDefault="00000000" w:rsidRPr="00000000" w14:paraId="0000017B">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SeaWorld Fun Cards</w:t>
            </w:r>
          </w:p>
          <w:p w:rsidR="00000000" w:rsidDel="00000000" w:rsidP="00000000" w:rsidRDefault="00000000" w:rsidRPr="00000000" w14:paraId="0000017C">
            <w:pPr>
              <w:widowControl w:val="0"/>
              <w:spacing w:line="240" w:lineRule="auto"/>
              <w:rPr>
                <w:rFonts w:ascii="Cambria" w:cs="Cambria" w:eastAsia="Cambria" w:hAnsi="Cambria"/>
                <w:b w:val="1"/>
                <w:shd w:fill="auto" w:val="clear"/>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Ski - Individual Daily Lift Tickets/Equipment Rentals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Approval has been provided for the purchase of the 3-PAK for both lift tickets and ski rentals</w:t>
            </w:r>
          </w:p>
          <w:p w:rsidR="00000000" w:rsidDel="00000000" w:rsidP="00000000" w:rsidRDefault="00000000" w:rsidRPr="00000000" w14:paraId="0000017F">
            <w:pPr>
              <w:widowControl w:val="0"/>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80">
            <w:pPr>
              <w:widowControl w:val="0"/>
              <w:spacing w:line="240" w:lineRule="auto"/>
              <w:rPr>
                <w:rFonts w:ascii="Cambria" w:cs="Cambria" w:eastAsia="Cambria" w:hAnsi="Cambria"/>
                <w:b w:val="1"/>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Explorer Field Trips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With the exception of those trips that cannot be purchased directly. I.e amusement parks, Disneyland</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180" w:firstLine="0"/>
              <w:rPr>
                <w:rFonts w:ascii="Cambria" w:cs="Cambria" w:eastAsia="Cambria" w:hAnsi="Cambria"/>
              </w:rPr>
            </w:pPr>
            <w:hyperlink r:id="rId45">
              <w:r w:rsidDel="00000000" w:rsidR="00000000" w:rsidRPr="00000000">
                <w:rPr>
                  <w:rFonts w:ascii="Cambria" w:cs="Cambria" w:eastAsia="Cambria" w:hAnsi="Cambria"/>
                  <w:color w:val="1155cc"/>
                  <w:u w:val="single"/>
                  <w:rtl w:val="0"/>
                </w:rPr>
                <w:t xml:space="preserve">Alcatraz Day Tour</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180" w:firstLine="0"/>
              <w:rPr>
                <w:rFonts w:ascii="Cambria" w:cs="Cambria" w:eastAsia="Cambria" w:hAnsi="Cambria"/>
              </w:rPr>
            </w:pPr>
            <w:hyperlink r:id="rId46">
              <w:r w:rsidDel="00000000" w:rsidR="00000000" w:rsidRPr="00000000">
                <w:rPr>
                  <w:rFonts w:ascii="Cambria" w:cs="Cambria" w:eastAsia="Cambria" w:hAnsi="Cambria"/>
                  <w:color w:val="1155cc"/>
                  <w:u w:val="single"/>
                  <w:rtl w:val="0"/>
                </w:rPr>
                <w:t xml:space="preserve">Winchester Mystery House </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Through field trip vendor with lesson plans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Whale Watching Tour</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IMAX Tickets</w:t>
            </w:r>
          </w:p>
          <w:p w:rsidR="00000000" w:rsidDel="00000000" w:rsidP="00000000" w:rsidRDefault="00000000" w:rsidRPr="00000000" w14:paraId="00000199">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Through a Science Center; Educational movies/screenings only</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Bowling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Student Tickets Only</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Sea Quest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Cambria" w:cs="Cambria" w:eastAsia="Cambria" w:hAnsi="Cambria"/>
              </w:rPr>
            </w:pPr>
            <w:hyperlink r:id="rId47">
              <w:r w:rsidDel="00000000" w:rsidR="00000000" w:rsidRPr="00000000">
                <w:rPr>
                  <w:rFonts w:ascii="Cambria" w:cs="Cambria" w:eastAsia="Cambria" w:hAnsi="Cambria"/>
                  <w:color w:val="1155cc"/>
                  <w:u w:val="single"/>
                  <w:rtl w:val="0"/>
                </w:rPr>
                <w:t xml:space="preserve">SeaQuest - Animal Whisperer Tour</w:t>
              </w:r>
            </w:hyperlink>
            <w:r w:rsidDel="00000000" w:rsidR="00000000" w:rsidRPr="00000000">
              <w:rPr>
                <w:rFonts w:ascii="Cambria" w:cs="Cambria" w:eastAsia="Cambria" w:hAnsi="Cambria"/>
                <w:rtl w:val="0"/>
              </w:rPr>
              <w:t xml:space="preserve">; </w:t>
            </w:r>
            <w:hyperlink r:id="rId48">
              <w:r w:rsidDel="00000000" w:rsidR="00000000" w:rsidRPr="00000000">
                <w:rPr>
                  <w:rFonts w:ascii="Cambria" w:cs="Cambria" w:eastAsia="Cambria" w:hAnsi="Cambria"/>
                  <w:color w:val="1155cc"/>
                  <w:u w:val="single"/>
                  <w:rtl w:val="0"/>
                </w:rPr>
                <w:t xml:space="preserve">SeaQuest - VIP Interaction Bundle</w:t>
              </w:r>
            </w:hyperlink>
            <w:r w:rsidDel="00000000" w:rsidR="00000000" w:rsidRPr="00000000">
              <w:rPr>
                <w:rFonts w:ascii="Cambria" w:cs="Cambria" w:eastAsia="Cambria" w:hAnsi="Cambria"/>
                <w:rtl w:val="0"/>
              </w:rPr>
              <w:t xml:space="preserve">; </w:t>
            </w:r>
            <w:hyperlink r:id="rId49">
              <w:r w:rsidDel="00000000" w:rsidR="00000000" w:rsidRPr="00000000">
                <w:rPr>
                  <w:rFonts w:ascii="Cambria" w:cs="Cambria" w:eastAsia="Cambria" w:hAnsi="Cambria"/>
                  <w:color w:val="1155cc"/>
                  <w:u w:val="single"/>
                  <w:rtl w:val="0"/>
                </w:rPr>
                <w:t xml:space="preserve">SeaQuest - Swimming with the Stingrays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18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Theater Performances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Cambria" w:cs="Cambria" w:eastAsia="Cambria" w:hAnsi="Cambria"/>
                <w:highlight w:val="white"/>
              </w:rPr>
            </w:pPr>
            <w:r w:rsidDel="00000000" w:rsidR="00000000" w:rsidRPr="00000000">
              <w:rPr>
                <w:rFonts w:ascii="Cambria" w:cs="Cambria" w:eastAsia="Cambria" w:hAnsi="Cambria"/>
                <w:highlight w:val="white"/>
                <w:rtl w:val="0"/>
              </w:rPr>
              <w:t xml:space="preserve">Mondavi Center; B Street Theater Productions</w:t>
            </w:r>
          </w:p>
          <w:p w:rsidR="00000000" w:rsidDel="00000000" w:rsidP="00000000" w:rsidRDefault="00000000" w:rsidRPr="00000000" w14:paraId="000001AA">
            <w:pPr>
              <w:widowControl w:val="0"/>
              <w:spacing w:line="240" w:lineRule="auto"/>
              <w:rPr>
                <w:rFonts w:ascii="Cambria" w:cs="Cambria" w:eastAsia="Cambria" w:hAnsi="Cambria"/>
                <w:highlight w:val="white"/>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1AE">
      <w:pPr>
        <w:rPr>
          <w:rFonts w:ascii="Cambria" w:cs="Cambria" w:eastAsia="Cambria" w:hAnsi="Cambria"/>
        </w:rPr>
      </w:pPr>
      <w:r w:rsidDel="00000000" w:rsidR="00000000" w:rsidRPr="00000000">
        <w:rPr>
          <w:rtl w:val="0"/>
        </w:rPr>
      </w:r>
    </w:p>
    <w:tbl>
      <w:tblPr>
        <w:tblStyle w:val="Table6"/>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AF">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13f2qtcjrcph" w:id="5"/>
            <w:bookmarkEnd w:id="5"/>
            <w:r w:rsidDel="00000000" w:rsidR="00000000" w:rsidRPr="00000000">
              <w:rPr>
                <w:rFonts w:ascii="Cambria" w:cs="Cambria" w:eastAsia="Cambria" w:hAnsi="Cambria"/>
                <w:b w:val="1"/>
                <w:sz w:val="32"/>
                <w:szCs w:val="32"/>
                <w:rtl w:val="0"/>
              </w:rPr>
              <w:t xml:space="preserve">GARDENING</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Small Educational Garden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Cambria" w:cs="Cambria" w:eastAsia="Cambria" w:hAnsi="Cambria"/>
                <w:b w:val="1"/>
              </w:rPr>
            </w:pPr>
            <w:hyperlink r:id="rId50">
              <w:r w:rsidDel="00000000" w:rsidR="00000000" w:rsidRPr="00000000">
                <w:rPr>
                  <w:rFonts w:ascii="Cambria" w:cs="Cambria" w:eastAsia="Cambria" w:hAnsi="Cambria"/>
                  <w:b w:val="1"/>
                  <w:color w:val="1155cc"/>
                  <w:u w:val="single"/>
                  <w:rtl w:val="0"/>
                </w:rPr>
                <w:t xml:space="preserve">Fairy Garden Set</w:t>
              </w:r>
            </w:hyperlink>
            <w:r w:rsidDel="00000000" w:rsidR="00000000" w:rsidRPr="00000000">
              <w:rPr>
                <w:rtl w:val="0"/>
              </w:rPr>
            </w:r>
          </w:p>
          <w:p w:rsidR="00000000" w:rsidDel="00000000" w:rsidP="00000000" w:rsidRDefault="00000000" w:rsidRPr="00000000" w14:paraId="000001BB">
            <w:pPr>
              <w:widowControl w:val="0"/>
              <w:spacing w:line="240" w:lineRule="auto"/>
              <w:rPr>
                <w:rFonts w:ascii="Cambria" w:cs="Cambria" w:eastAsia="Cambria" w:hAnsi="Cambria"/>
                <w:b w:val="1"/>
              </w:rPr>
            </w:pPr>
            <w:hyperlink r:id="rId51">
              <w:r w:rsidDel="00000000" w:rsidR="00000000" w:rsidRPr="00000000">
                <w:rPr>
                  <w:rFonts w:ascii="Cambria" w:cs="Cambria" w:eastAsia="Cambria" w:hAnsi="Cambria"/>
                  <w:b w:val="1"/>
                  <w:color w:val="1155cc"/>
                  <w:u w:val="single"/>
                  <w:rtl w:val="0"/>
                </w:rPr>
                <w:t xml:space="preserve">Aeration Fabric Pots with Handles </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ind w:left="180" w:firstLine="0"/>
              <w:rPr>
                <w:rFonts w:ascii="Cambria" w:cs="Cambria" w:eastAsia="Cambria" w:hAnsi="Cambria"/>
                <w:b w:val="1"/>
                <w:shd w:fill="auto" w:val="clear"/>
              </w:rPr>
            </w:pPr>
            <w:hyperlink r:id="rId52">
              <w:r w:rsidDel="00000000" w:rsidR="00000000" w:rsidRPr="00000000">
                <w:rPr>
                  <w:rFonts w:ascii="Cambria" w:cs="Cambria" w:eastAsia="Cambria" w:hAnsi="Cambria"/>
                  <w:b w:val="1"/>
                  <w:color w:val="1155cc"/>
                  <w:u w:val="single"/>
                  <w:shd w:fill="auto" w:val="clear"/>
                  <w:rtl w:val="0"/>
                </w:rPr>
                <w:t xml:space="preserve">Live Plant Subscriptions</w:t>
              </w:r>
            </w:hyperlink>
            <w:r w:rsidDel="00000000" w:rsidR="00000000" w:rsidRPr="00000000">
              <w:rPr>
                <w:rtl w:val="0"/>
              </w:rPr>
            </w:r>
          </w:p>
          <w:p w:rsidR="00000000" w:rsidDel="00000000" w:rsidP="00000000" w:rsidRDefault="00000000" w:rsidRPr="00000000" w14:paraId="000001BF">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Multipack of Seeds in excess of 1000 seeds</w:t>
            </w:r>
          </w:p>
          <w:p w:rsidR="00000000" w:rsidDel="00000000" w:rsidP="00000000" w:rsidRDefault="00000000" w:rsidRPr="00000000" w14:paraId="000001C0">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Decorative, specialized, and large Pots</w:t>
            </w:r>
          </w:p>
          <w:p w:rsidR="00000000" w:rsidDel="00000000" w:rsidP="00000000" w:rsidRDefault="00000000" w:rsidRPr="00000000" w14:paraId="000001C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Floral Tubes</w:t>
            </w:r>
          </w:p>
          <w:p w:rsidR="00000000" w:rsidDel="00000000" w:rsidP="00000000" w:rsidRDefault="00000000" w:rsidRPr="00000000" w14:paraId="000001C2">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Fertilizers</w:t>
            </w:r>
          </w:p>
          <w:p w:rsidR="00000000" w:rsidDel="00000000" w:rsidP="00000000" w:rsidRDefault="00000000" w:rsidRPr="00000000" w14:paraId="000001C3">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Live Plants</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Herb Garden Starter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Cambria" w:cs="Cambria" w:eastAsia="Cambria" w:hAnsi="Cambria"/>
              </w:rPr>
            </w:pPr>
            <w:hyperlink r:id="rId53">
              <w:r w:rsidDel="00000000" w:rsidR="00000000" w:rsidRPr="00000000">
                <w:rPr>
                  <w:rFonts w:ascii="Cambria" w:cs="Cambria" w:eastAsia="Cambria" w:hAnsi="Cambria"/>
                  <w:color w:val="1155cc"/>
                  <w:u w:val="single"/>
                  <w:rtl w:val="0"/>
                </w:rPr>
                <w:t xml:space="preserve">Culinary Indoor Herb Garden Starter Kit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Hydroponic Growing</w:t>
            </w:r>
          </w:p>
          <w:p w:rsidR="00000000" w:rsidDel="00000000" w:rsidP="00000000" w:rsidRDefault="00000000" w:rsidRPr="00000000" w14:paraId="000001C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Systems*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Lesson Plan Notes; reasonable cost per project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C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Growing Lamp*</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Lesson Plan Notes; reasonable cost per project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D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Basic Pots-Not to exceed 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Cambria" w:cs="Cambria" w:eastAsia="Cambria" w:hAnsi="Cambria"/>
              </w:rPr>
            </w:pPr>
            <w:hyperlink r:id="rId54">
              <w:r w:rsidDel="00000000" w:rsidR="00000000" w:rsidRPr="00000000">
                <w:rPr>
                  <w:rFonts w:ascii="Cambria" w:cs="Cambria" w:eastAsia="Cambria" w:hAnsi="Cambria"/>
                  <w:color w:val="1155cc"/>
                  <w:u w:val="single"/>
                  <w:rtl w:val="0"/>
                </w:rPr>
                <w:t xml:space="preserve">Basic Pot</w:t>
              </w:r>
            </w:hyperlink>
            <w:r w:rsidDel="00000000" w:rsidR="00000000" w:rsidRPr="00000000">
              <w:rPr>
                <w:rFonts w:ascii="Cambria" w:cs="Cambria" w:eastAsia="Cambria" w:hAnsi="Cambria"/>
                <w:rtl w:val="0"/>
              </w:rPr>
              <w:t xml:space="preserve"> </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D8">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Plant Grow Kits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Cambria" w:cs="Cambria" w:eastAsia="Cambria" w:hAnsi="Cambria"/>
              </w:rPr>
            </w:pPr>
            <w:hyperlink r:id="rId55">
              <w:r w:rsidDel="00000000" w:rsidR="00000000" w:rsidRPr="00000000">
                <w:rPr>
                  <w:rFonts w:ascii="Lora" w:cs="Lora" w:eastAsia="Lora" w:hAnsi="Lora"/>
                  <w:color w:val="1155cc"/>
                  <w:sz w:val="20"/>
                  <w:szCs w:val="20"/>
                  <w:u w:val="single"/>
                  <w:rtl w:val="0"/>
                </w:rPr>
                <w:t xml:space="preserve">Zombie Plant Grow Kit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Soil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Small reasonable cost and amount per project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1E3">
      <w:pPr>
        <w:rPr>
          <w:rFonts w:ascii="Cambria" w:cs="Cambria" w:eastAsia="Cambria" w:hAnsi="Cambria"/>
        </w:rPr>
      </w:pPr>
      <w:r w:rsidDel="00000000" w:rsidR="00000000" w:rsidRPr="00000000">
        <w:rPr>
          <w:rtl w:val="0"/>
        </w:rPr>
      </w:r>
    </w:p>
    <w:tbl>
      <w:tblPr>
        <w:tblStyle w:val="Table7"/>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E4">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ijjx37z6v3ch" w:id="6"/>
            <w:bookmarkEnd w:id="6"/>
            <w:r w:rsidDel="00000000" w:rsidR="00000000" w:rsidRPr="00000000">
              <w:rPr>
                <w:rFonts w:ascii="Cambria" w:cs="Cambria" w:eastAsia="Cambria" w:hAnsi="Cambria"/>
                <w:b w:val="1"/>
                <w:sz w:val="32"/>
                <w:szCs w:val="32"/>
                <w:rtl w:val="0"/>
              </w:rPr>
              <w:t xml:space="preserve">LANGUAGE ARTS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Lap Desk</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Cambria" w:cs="Cambria" w:eastAsia="Cambria" w:hAnsi="Cambria"/>
                <w:b w:val="1"/>
              </w:rPr>
            </w:pPr>
            <w:hyperlink r:id="rId56">
              <w:r w:rsidDel="00000000" w:rsidR="00000000" w:rsidRPr="00000000">
                <w:rPr>
                  <w:rFonts w:ascii="Cambria" w:cs="Cambria" w:eastAsia="Cambria" w:hAnsi="Cambria"/>
                  <w:b w:val="1"/>
                  <w:color w:val="1155cc"/>
                  <w:u w:val="single"/>
                  <w:rtl w:val="0"/>
                </w:rPr>
                <w:t xml:space="preserve">Original XL Laptop Lap Desk</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ind w:left="180" w:firstLine="0"/>
              <w:rPr>
                <w:rFonts w:ascii="Cambria" w:cs="Cambria" w:eastAsia="Cambria" w:hAnsi="Cambria"/>
                <w:b w:val="1"/>
                <w:shd w:fill="auto" w:val="clear"/>
              </w:rPr>
            </w:pPr>
            <w:r w:rsidDel="00000000" w:rsidR="00000000" w:rsidRPr="00000000">
              <w:rPr>
                <w:rtl w:val="0"/>
              </w:rPr>
            </w:r>
          </w:p>
          <w:p w:rsidR="00000000" w:rsidDel="00000000" w:rsidP="00000000" w:rsidRDefault="00000000" w:rsidRPr="00000000" w14:paraId="000001F3">
            <w:pPr>
              <w:widowControl w:val="0"/>
              <w:spacing w:line="240" w:lineRule="auto"/>
              <w:ind w:left="180" w:firstLine="0"/>
              <w:rPr>
                <w:rFonts w:ascii="Cambria" w:cs="Cambria" w:eastAsia="Cambria" w:hAnsi="Cambria"/>
                <w:b w:val="1"/>
                <w:shd w:fill="auto" w:val="clear"/>
              </w:rPr>
            </w:pPr>
            <w:hyperlink r:id="rId57">
              <w:r w:rsidDel="00000000" w:rsidR="00000000" w:rsidRPr="00000000">
                <w:rPr>
                  <w:rFonts w:ascii="Cambria" w:cs="Cambria" w:eastAsia="Cambria" w:hAnsi="Cambria"/>
                  <w:b w:val="1"/>
                  <w:color w:val="1155cc"/>
                  <w:u w:val="single"/>
                  <w:shd w:fill="auto" w:val="clear"/>
                  <w:rtl w:val="0"/>
                </w:rPr>
                <w:t xml:space="preserve">Book Light</w:t>
              </w:r>
            </w:hyperlink>
            <w:r w:rsidDel="00000000" w:rsidR="00000000" w:rsidRPr="00000000">
              <w:rPr>
                <w:rtl w:val="0"/>
              </w:rPr>
            </w:r>
          </w:p>
          <w:p w:rsidR="00000000" w:rsidDel="00000000" w:rsidP="00000000" w:rsidRDefault="00000000" w:rsidRPr="00000000" w14:paraId="000001F4">
            <w:pPr>
              <w:widowControl w:val="0"/>
              <w:spacing w:line="240" w:lineRule="auto"/>
              <w:ind w:left="180" w:firstLine="0"/>
              <w:rPr>
                <w:rFonts w:ascii="Cambria" w:cs="Cambria" w:eastAsia="Cambria" w:hAnsi="Cambria"/>
                <w:b w:val="1"/>
                <w:shd w:fill="auto" w:val="clear"/>
              </w:rPr>
            </w:pPr>
            <w:hyperlink r:id="rId58">
              <w:r w:rsidDel="00000000" w:rsidR="00000000" w:rsidRPr="00000000">
                <w:rPr>
                  <w:rFonts w:ascii="Cambria" w:cs="Cambria" w:eastAsia="Cambria" w:hAnsi="Cambria"/>
                  <w:b w:val="1"/>
                  <w:color w:val="1155cc"/>
                  <w:u w:val="single"/>
                  <w:shd w:fill="auto" w:val="clear"/>
                  <w:rtl w:val="0"/>
                </w:rPr>
                <w:t xml:space="preserve">Portfolio Case</w:t>
              </w:r>
            </w:hyperlink>
            <w:r w:rsidDel="00000000" w:rsidR="00000000" w:rsidRPr="00000000">
              <w:rPr>
                <w:rtl w:val="0"/>
              </w:rPr>
            </w:r>
          </w:p>
          <w:p w:rsidR="00000000" w:rsidDel="00000000" w:rsidP="00000000" w:rsidRDefault="00000000" w:rsidRPr="00000000" w14:paraId="000001F5">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 monthly billed subscriptions</w:t>
            </w:r>
          </w:p>
          <w:p w:rsidR="00000000" w:rsidDel="00000000" w:rsidP="00000000" w:rsidRDefault="00000000" w:rsidRPr="00000000" w14:paraId="000001F6">
            <w:pPr>
              <w:widowControl w:val="0"/>
              <w:spacing w:line="240" w:lineRule="auto"/>
              <w:rPr>
                <w:rFonts w:ascii="Cambria" w:cs="Cambria" w:eastAsia="Cambria" w:hAnsi="Cambria"/>
                <w:b w:val="1"/>
                <w:shd w:fill="auto" w:val="clear"/>
              </w:rPr>
            </w:pPr>
            <w:r w:rsidDel="00000000" w:rsidR="00000000" w:rsidRPr="00000000">
              <w:rPr>
                <w:rtl w:val="0"/>
              </w:rPr>
            </w:r>
          </w:p>
          <w:p w:rsidR="00000000" w:rsidDel="00000000" w:rsidP="00000000" w:rsidRDefault="00000000" w:rsidRPr="00000000" w14:paraId="000001F7">
            <w:pPr>
              <w:widowControl w:val="0"/>
              <w:spacing w:line="240" w:lineRule="auto"/>
              <w:rPr>
                <w:rFonts w:ascii="Cambria" w:cs="Cambria" w:eastAsia="Cambria" w:hAnsi="Cambria"/>
                <w:b w:val="1"/>
                <w:shd w:fill="auto" w:val="clear"/>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Stationary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Cambria" w:cs="Cambria" w:eastAsia="Cambria" w:hAnsi="Cambria"/>
              </w:rPr>
            </w:pPr>
            <w:hyperlink r:id="rId59">
              <w:r w:rsidDel="00000000" w:rsidR="00000000" w:rsidRPr="00000000">
                <w:rPr>
                  <w:rFonts w:ascii="Cambria" w:cs="Cambria" w:eastAsia="Cambria" w:hAnsi="Cambria"/>
                  <w:color w:val="1155cc"/>
                  <w:u w:val="single"/>
                  <w:rtl w:val="0"/>
                </w:rPr>
                <w:t xml:space="preserve">PAINTED FLORALS I NOTEPAD</w:t>
              </w:r>
            </w:hyperlink>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POSTAGE STAMPS- ok with lesson plan</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Book Stand</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Cambria" w:cs="Cambria" w:eastAsia="Cambria" w:hAnsi="Cambria"/>
              </w:rPr>
            </w:pPr>
            <w:hyperlink r:id="rId60">
              <w:r w:rsidDel="00000000" w:rsidR="00000000" w:rsidRPr="00000000">
                <w:rPr>
                  <w:rFonts w:ascii="Cambria" w:cs="Cambria" w:eastAsia="Cambria" w:hAnsi="Cambria"/>
                  <w:color w:val="1155cc"/>
                  <w:u w:val="single"/>
                  <w:rtl w:val="0"/>
                </w:rPr>
                <w:t xml:space="preserve">Adjustable Document stand Holder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Textbook Rentals*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College textbooks only</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Cambria" w:cs="Cambria" w:eastAsia="Cambria" w:hAnsi="Cambria"/>
              </w:rPr>
            </w:pP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Puppets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Primary grades; consistent with personalized learning plan, course of study or project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Literary/Magazine subscriptions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Purchased with gift subscriptions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Writing Surfaces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Cambria" w:cs="Cambria" w:eastAsia="Cambria" w:hAnsi="Cambria"/>
              </w:rPr>
            </w:pPr>
            <w:hyperlink r:id="rId61">
              <w:r w:rsidDel="00000000" w:rsidR="00000000" w:rsidRPr="00000000">
                <w:rPr>
                  <w:rFonts w:ascii="Cambria" w:cs="Cambria" w:eastAsia="Cambria" w:hAnsi="Cambria"/>
                  <w:color w:val="1155cc"/>
                  <w:u w:val="single"/>
                  <w:rtl w:val="0"/>
                </w:rPr>
                <w:t xml:space="preserve">Boogie Boards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Printing Services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Through Office Depot Punchout only</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21B">
      <w:pPr>
        <w:rPr>
          <w:rFonts w:ascii="Cambria" w:cs="Cambria" w:eastAsia="Cambria" w:hAnsi="Cambria"/>
        </w:rPr>
      </w:pPr>
      <w:r w:rsidDel="00000000" w:rsidR="00000000" w:rsidRPr="00000000">
        <w:rPr>
          <w:rtl w:val="0"/>
        </w:rPr>
      </w:r>
    </w:p>
    <w:p w:rsidR="00000000" w:rsidDel="00000000" w:rsidP="00000000" w:rsidRDefault="00000000" w:rsidRPr="00000000" w14:paraId="0000021C">
      <w:pPr>
        <w:rPr>
          <w:rFonts w:ascii="Cambria" w:cs="Cambria" w:eastAsia="Cambria" w:hAnsi="Cambria"/>
        </w:rPr>
      </w:pPr>
      <w:r w:rsidDel="00000000" w:rsidR="00000000" w:rsidRPr="00000000">
        <w:rPr>
          <w:rtl w:val="0"/>
        </w:rPr>
      </w:r>
    </w:p>
    <w:p w:rsidR="00000000" w:rsidDel="00000000" w:rsidP="00000000" w:rsidRDefault="00000000" w:rsidRPr="00000000" w14:paraId="0000021D">
      <w:pPr>
        <w:rPr>
          <w:rFonts w:ascii="Cambria" w:cs="Cambria" w:eastAsia="Cambria" w:hAnsi="Cambria"/>
        </w:rPr>
      </w:pPr>
      <w:r w:rsidDel="00000000" w:rsidR="00000000" w:rsidRPr="00000000">
        <w:rPr>
          <w:rtl w:val="0"/>
        </w:rPr>
      </w:r>
    </w:p>
    <w:tbl>
      <w:tblPr>
        <w:tblStyle w:val="Table8"/>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1E">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wywkjy5xjbwk" w:id="7"/>
            <w:bookmarkEnd w:id="7"/>
            <w:r w:rsidDel="00000000" w:rsidR="00000000" w:rsidRPr="00000000">
              <w:rPr>
                <w:rFonts w:ascii="Cambria" w:cs="Cambria" w:eastAsia="Cambria" w:hAnsi="Cambria"/>
                <w:b w:val="1"/>
                <w:sz w:val="32"/>
                <w:szCs w:val="32"/>
                <w:rtl w:val="0"/>
              </w:rPr>
              <w:t xml:space="preserve">MATH</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Scientific Calculators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Cambria" w:cs="Cambria" w:eastAsia="Cambria" w:hAnsi="Cambria"/>
                <w:b w:val="1"/>
              </w:rPr>
            </w:pP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ind w:left="180" w:firstLine="0"/>
              <w:rPr>
                <w:rFonts w:ascii="Cambria" w:cs="Cambria" w:eastAsia="Cambria" w:hAnsi="Cambria"/>
                <w:b w:val="1"/>
                <w:shd w:fill="auto" w:val="clear"/>
              </w:rPr>
            </w:pPr>
            <w:hyperlink r:id="rId62">
              <w:r w:rsidDel="00000000" w:rsidR="00000000" w:rsidRPr="00000000">
                <w:rPr>
                  <w:rFonts w:ascii="Cambria" w:cs="Cambria" w:eastAsia="Cambria" w:hAnsi="Cambria"/>
                  <w:b w:val="1"/>
                  <w:color w:val="1155cc"/>
                  <w:u w:val="single"/>
                  <w:shd w:fill="auto" w:val="clear"/>
                  <w:rtl w:val="0"/>
                </w:rPr>
                <w:t xml:space="preserve">Squishy Toys for Sorting &amp; Counting</w:t>
              </w:r>
            </w:hyperlink>
            <w:r w:rsidDel="00000000" w:rsidR="00000000" w:rsidRPr="00000000">
              <w:rPr>
                <w:rtl w:val="0"/>
              </w:rPr>
            </w:r>
          </w:p>
          <w:p w:rsidR="00000000" w:rsidDel="00000000" w:rsidP="00000000" w:rsidRDefault="00000000" w:rsidRPr="00000000" w14:paraId="0000022D">
            <w:pPr>
              <w:widowControl w:val="0"/>
              <w:spacing w:line="240" w:lineRule="auto"/>
              <w:ind w:left="180" w:firstLine="0"/>
              <w:rPr>
                <w:rFonts w:ascii="Cambria" w:cs="Cambria" w:eastAsia="Cambria" w:hAnsi="Cambria"/>
                <w:b w:val="1"/>
                <w:shd w:fill="auto" w:val="clear"/>
              </w:rPr>
            </w:pPr>
            <w:hyperlink r:id="rId63">
              <w:r w:rsidDel="00000000" w:rsidR="00000000" w:rsidRPr="00000000">
                <w:rPr>
                  <w:rFonts w:ascii="Cambria" w:cs="Cambria" w:eastAsia="Cambria" w:hAnsi="Cambria"/>
                  <w:b w:val="1"/>
                  <w:color w:val="1155cc"/>
                  <w:u w:val="single"/>
                  <w:shd w:fill="auto" w:val="clear"/>
                  <w:rtl w:val="0"/>
                </w:rPr>
                <w:t xml:space="preserve">Banks</w:t>
              </w:r>
            </w:hyperlink>
            <w:r w:rsidDel="00000000" w:rsidR="00000000" w:rsidRPr="00000000">
              <w:rPr>
                <w:rtl w:val="0"/>
              </w:rPr>
            </w:r>
          </w:p>
          <w:p w:rsidR="00000000" w:rsidDel="00000000" w:rsidP="00000000" w:rsidRDefault="00000000" w:rsidRPr="00000000" w14:paraId="0000022E">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Horizons Math Gr. 4+</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Tutors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ind w:left="180" w:firstLine="0"/>
              <w:rPr>
                <w:rFonts w:ascii="Cambria" w:cs="Cambria" w:eastAsia="Cambria" w:hAnsi="Cambria"/>
              </w:rPr>
            </w:pPr>
            <w:hyperlink r:id="rId64">
              <w:r w:rsidDel="00000000" w:rsidR="00000000" w:rsidRPr="00000000">
                <w:rPr>
                  <w:rFonts w:ascii="Lora" w:cs="Lora" w:eastAsia="Lora" w:hAnsi="Lora"/>
                  <w:color w:val="1155cc"/>
                  <w:sz w:val="20"/>
                  <w:szCs w:val="20"/>
                  <w:u w:val="single"/>
                  <w:rtl w:val="0"/>
                </w:rPr>
                <w:t xml:space="preserve">Math Refresher for Adults</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Parent Education</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Timers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Cambria" w:cs="Cambria" w:eastAsia="Cambria" w:hAnsi="Cambria"/>
              </w:rPr>
            </w:pPr>
            <w:hyperlink r:id="rId65">
              <w:r w:rsidDel="00000000" w:rsidR="00000000" w:rsidRPr="00000000">
                <w:rPr>
                  <w:rFonts w:ascii="Cambria" w:cs="Cambria" w:eastAsia="Cambria" w:hAnsi="Cambria"/>
                  <w:color w:val="1155cc"/>
                  <w:u w:val="single"/>
                  <w:rtl w:val="0"/>
                </w:rPr>
                <w:t xml:space="preserve">Mini Time Timer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Wood Manipulatives </w:t>
            </w:r>
          </w:p>
          <w:p w:rsidR="00000000" w:rsidDel="00000000" w:rsidP="00000000" w:rsidRDefault="00000000" w:rsidRPr="00000000" w14:paraId="0000023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Consistent with Montesorri or Waldorf philosophy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244">
      <w:pPr>
        <w:rPr>
          <w:rFonts w:ascii="Cambria" w:cs="Cambria" w:eastAsia="Cambria" w:hAnsi="Cambria"/>
        </w:rPr>
      </w:pPr>
      <w:r w:rsidDel="00000000" w:rsidR="00000000" w:rsidRPr="00000000">
        <w:rPr>
          <w:rtl w:val="0"/>
        </w:rPr>
      </w:r>
    </w:p>
    <w:tbl>
      <w:tblPr>
        <w:tblStyle w:val="Table9"/>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45">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o7igvmhvkz8d" w:id="8"/>
            <w:bookmarkEnd w:id="8"/>
            <w:r w:rsidDel="00000000" w:rsidR="00000000" w:rsidRPr="00000000">
              <w:rPr>
                <w:rFonts w:ascii="Cambria" w:cs="Cambria" w:eastAsia="Cambria" w:hAnsi="Cambria"/>
                <w:b w:val="1"/>
                <w:sz w:val="32"/>
                <w:szCs w:val="32"/>
                <w:rtl w:val="0"/>
              </w:rPr>
              <w:t xml:space="preserve">MUSICAL INSTRUMENTS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rtl w:val="0"/>
              </w:rPr>
              <w:t xml:space="preserve">Portable Drum Pad</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Electronic Drum Sets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ind w:left="180" w:firstLine="0"/>
              <w:rPr>
                <w:rFonts w:ascii="Cambria" w:cs="Cambria" w:eastAsia="Cambria" w:hAnsi="Cambria"/>
              </w:rPr>
            </w:pPr>
            <w:hyperlink r:id="rId66">
              <w:r w:rsidDel="00000000" w:rsidR="00000000" w:rsidRPr="00000000">
                <w:rPr>
                  <w:rFonts w:ascii="Cambria" w:cs="Cambria" w:eastAsia="Cambria" w:hAnsi="Cambria"/>
                  <w:color w:val="1155cc"/>
                  <w:u w:val="single"/>
                  <w:rtl w:val="0"/>
                </w:rPr>
                <w:t xml:space="preserve">Ivation Portable Electronic Drum Pad</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Any instrument that cannot be reasonably transported and stored</w:t>
            </w:r>
          </w:p>
          <w:p w:rsidR="00000000" w:rsidDel="00000000" w:rsidP="00000000" w:rsidRDefault="00000000" w:rsidRPr="00000000" w14:paraId="00000254">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Drum Sets (traditional full size)</w:t>
            </w:r>
          </w:p>
          <w:p w:rsidR="00000000" w:rsidDel="00000000" w:rsidP="00000000" w:rsidRDefault="00000000" w:rsidRPr="00000000" w14:paraId="00000255">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Music Stand Lights</w:t>
            </w:r>
            <w:r w:rsidDel="00000000" w:rsidR="00000000" w:rsidRPr="00000000">
              <w:rPr>
                <w:rtl w:val="0"/>
              </w:rPr>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Misc. Music Equipment*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ind w:left="180" w:firstLine="0"/>
              <w:rPr>
                <w:rFonts w:ascii="Cambria" w:cs="Cambria" w:eastAsia="Cambria" w:hAnsi="Cambria"/>
              </w:rPr>
            </w:pPr>
            <w:hyperlink r:id="rId67">
              <w:r w:rsidDel="00000000" w:rsidR="00000000" w:rsidRPr="00000000">
                <w:rPr>
                  <w:rFonts w:ascii="Cambria" w:cs="Cambria" w:eastAsia="Cambria" w:hAnsi="Cambria"/>
                  <w:color w:val="1155cc"/>
                  <w:u w:val="single"/>
                  <w:rtl w:val="0"/>
                </w:rPr>
                <w:t xml:space="preserve">Beginner DJ Controller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5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Piano Keyboard</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5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Ukulele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6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Recorder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Misc. Instrument  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Guitar picks, strings, reeds, etc… Student need not be using school funding for lessons ,but HST must confirm lesson enrollment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6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Music Stands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up to $30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7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Instrument Rentals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180" w:firstLine="0"/>
              <w:rPr>
                <w:rFonts w:ascii="Cambria" w:cs="Cambria" w:eastAsia="Cambria" w:hAnsi="Cambria"/>
              </w:rPr>
            </w:pPr>
            <w:hyperlink r:id="rId68">
              <w:r w:rsidDel="00000000" w:rsidR="00000000" w:rsidRPr="00000000">
                <w:rPr>
                  <w:rFonts w:ascii="Cambria" w:cs="Cambria" w:eastAsia="Cambria" w:hAnsi="Cambria"/>
                  <w:color w:val="1155cc"/>
                  <w:u w:val="single"/>
                  <w:rtl w:val="0"/>
                </w:rPr>
                <w:t xml:space="preserve">Kline Music</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78">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Music Related Software*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7D">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Microphones &amp; Microphone Equipment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ind w:left="180" w:firstLine="0"/>
              <w:rPr>
                <w:rFonts w:ascii="Cambria" w:cs="Cambria" w:eastAsia="Cambria" w:hAnsi="Cambria"/>
              </w:rPr>
            </w:pPr>
            <w:hyperlink r:id="rId69">
              <w:r w:rsidDel="00000000" w:rsidR="00000000" w:rsidRPr="00000000">
                <w:rPr>
                  <w:rFonts w:ascii="Lora" w:cs="Lora" w:eastAsia="Lora" w:hAnsi="Lora"/>
                  <w:color w:val="1155cc"/>
                  <w:sz w:val="20"/>
                  <w:szCs w:val="20"/>
                  <w:u w:val="single"/>
                  <w:rtl w:val="0"/>
                </w:rPr>
                <w:t xml:space="preserve">Microphone Package</w:t>
              </w:r>
            </w:hyperlink>
            <w:r w:rsidDel="00000000" w:rsidR="00000000" w:rsidRPr="00000000">
              <w:rPr>
                <w:rFonts w:ascii="Cambria" w:cs="Cambria" w:eastAsia="Cambria" w:hAnsi="Cambria"/>
                <w:rtl w:val="0"/>
              </w:rPr>
              <w:t xml:space="preserve">; </w:t>
            </w:r>
            <w:hyperlink r:id="rId70">
              <w:r w:rsidDel="00000000" w:rsidR="00000000" w:rsidRPr="00000000">
                <w:rPr>
                  <w:rFonts w:ascii="Lora" w:cs="Lora" w:eastAsia="Lora" w:hAnsi="Lora"/>
                  <w:color w:val="1155cc"/>
                  <w:sz w:val="20"/>
                  <w:szCs w:val="20"/>
                  <w:u w:val="single"/>
                  <w:rtl w:val="0"/>
                </w:rPr>
                <w:t xml:space="preserve">Microphone Stand</w:t>
              </w:r>
            </w:hyperlink>
            <w:r w:rsidDel="00000000" w:rsidR="00000000" w:rsidRPr="00000000">
              <w:rPr>
                <w:rFonts w:ascii="Cambria" w:cs="Cambria" w:eastAsia="Cambria" w:hAnsi="Cambria"/>
                <w:rtl w:val="0"/>
              </w:rPr>
              <w:t xml:space="preserve">; </w:t>
            </w:r>
            <w:hyperlink r:id="rId71">
              <w:r w:rsidDel="00000000" w:rsidR="00000000" w:rsidRPr="00000000">
                <w:rPr>
                  <w:rFonts w:ascii="Lora" w:cs="Lora" w:eastAsia="Lora" w:hAnsi="Lora"/>
                  <w:color w:val="1155cc"/>
                  <w:sz w:val="20"/>
                  <w:szCs w:val="20"/>
                  <w:u w:val="single"/>
                  <w:rtl w:val="0"/>
                </w:rPr>
                <w:t xml:space="preserve">Studio Speakers for Recording Music</w:t>
              </w:r>
            </w:hyperlink>
            <w:r w:rsidDel="00000000" w:rsidR="00000000" w:rsidRPr="00000000">
              <w:rPr>
                <w:rFonts w:ascii="Cambria" w:cs="Cambria" w:eastAsia="Cambria" w:hAnsi="Cambria"/>
                <w:rtl w:val="0"/>
              </w:rPr>
              <w:t xml:space="preserve"> </w:t>
            </w:r>
            <w:hyperlink r:id="rId72">
              <w:r w:rsidDel="00000000" w:rsidR="00000000" w:rsidRPr="00000000">
                <w:rPr>
                  <w:rFonts w:ascii="Lora" w:cs="Lora" w:eastAsia="Lora" w:hAnsi="Lora"/>
                  <w:color w:val="1155cc"/>
                  <w:sz w:val="20"/>
                  <w:szCs w:val="20"/>
                  <w:u w:val="single"/>
                  <w:rtl w:val="0"/>
                </w:rPr>
                <w:t xml:space="preserve">Beginner DJ Controller</w:t>
              </w:r>
            </w:hyperlink>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Lesson Plan Notes; reasonable cost per project per student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Metronomes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180" w:firstLine="0"/>
              <w:rPr>
                <w:rFonts w:ascii="Cambria" w:cs="Cambria" w:eastAsia="Cambria" w:hAnsi="Cambria"/>
              </w:rPr>
            </w:pPr>
            <w:hyperlink r:id="rId73">
              <w:r w:rsidDel="00000000" w:rsidR="00000000" w:rsidRPr="00000000">
                <w:rPr>
                  <w:rFonts w:ascii="Cambria" w:cs="Cambria" w:eastAsia="Cambria" w:hAnsi="Cambria"/>
                  <w:color w:val="1155cc"/>
                  <w:u w:val="single"/>
                  <w:rtl w:val="0"/>
                </w:rPr>
                <w:t xml:space="preserve">Mechanical Metronome Black/Loud Sound </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87">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8C">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28D">
      <w:pPr>
        <w:rPr>
          <w:rFonts w:ascii="Cambria" w:cs="Cambria" w:eastAsia="Cambria" w:hAnsi="Cambria"/>
        </w:rPr>
      </w:pPr>
      <w:r w:rsidDel="00000000" w:rsidR="00000000" w:rsidRPr="00000000">
        <w:rPr>
          <w:rtl w:val="0"/>
        </w:rPr>
      </w:r>
    </w:p>
    <w:tbl>
      <w:tblPr>
        <w:tblStyle w:val="Table10"/>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rPr>
          <w:trHeight w:val="705"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8E">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i4c46vkdo8wv" w:id="9"/>
            <w:bookmarkEnd w:id="9"/>
            <w:r w:rsidDel="00000000" w:rsidR="00000000" w:rsidRPr="00000000">
              <w:rPr>
                <w:rFonts w:ascii="Cambria" w:cs="Cambria" w:eastAsia="Cambria" w:hAnsi="Cambria"/>
                <w:b w:val="1"/>
                <w:sz w:val="32"/>
                <w:szCs w:val="32"/>
                <w:rtl w:val="0"/>
              </w:rPr>
              <w:t xml:space="preserve">PE EQUIPMENT AND MATERIALS</w:t>
            </w:r>
          </w:p>
        </w:tc>
      </w:tr>
      <w:tr>
        <w:trPr>
          <w:trHeight w:val="7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26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PE Equipment</w:t>
            </w:r>
          </w:p>
          <w:p w:rsidR="00000000" w:rsidDel="00000000" w:rsidP="00000000" w:rsidRDefault="00000000" w:rsidRPr="00000000" w14:paraId="00000299">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29A">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rtl w:val="0"/>
              </w:rPr>
              <w:t xml:space="preserve">Keep in mind </w:t>
            </w:r>
            <w:r w:rsidDel="00000000" w:rsidR="00000000" w:rsidRPr="00000000">
              <w:rPr>
                <w:rFonts w:ascii="Cambria" w:cs="Cambria" w:eastAsia="Cambria" w:hAnsi="Cambria"/>
                <w:b w:val="1"/>
                <w:rtl w:val="0"/>
              </w:rPr>
              <w:t xml:space="preserve">cost</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size </w:t>
            </w:r>
            <w:r w:rsidDel="00000000" w:rsidR="00000000" w:rsidRPr="00000000">
              <w:rPr>
                <w:rFonts w:ascii="Cambria" w:cs="Cambria" w:eastAsia="Cambria" w:hAnsi="Cambria"/>
                <w:rtl w:val="0"/>
              </w:rPr>
              <w:t xml:space="preserve">of items.</w:t>
            </w:r>
            <w:r w:rsidDel="00000000" w:rsidR="00000000" w:rsidRPr="00000000">
              <w:rPr>
                <w:rFonts w:ascii="Cambria" w:cs="Cambria" w:eastAsia="Cambria" w:hAnsi="Cambria"/>
                <w:b w:val="1"/>
                <w:rtl w:val="0"/>
              </w:rPr>
              <w:t xml:space="preserve"> Large items that </w:t>
            </w:r>
            <w:r w:rsidDel="00000000" w:rsidR="00000000" w:rsidRPr="00000000">
              <w:rPr>
                <w:rFonts w:ascii="Cambria" w:cs="Cambria" w:eastAsia="Cambria" w:hAnsi="Cambria"/>
                <w:rtl w:val="0"/>
              </w:rPr>
              <w:t xml:space="preserve">can</w:t>
            </w:r>
            <w:r w:rsidDel="00000000" w:rsidR="00000000" w:rsidRPr="00000000">
              <w:rPr>
                <w:rFonts w:ascii="Cambria" w:cs="Cambria" w:eastAsia="Cambria" w:hAnsi="Cambria"/>
                <w:b w:val="1"/>
                <w:rtl w:val="0"/>
              </w:rPr>
              <w:t xml:space="preserve"> not be easily transported and stored cannot be purchased. </w:t>
            </w:r>
          </w:p>
          <w:p w:rsidR="00000000" w:rsidDel="00000000" w:rsidP="00000000" w:rsidRDefault="00000000" w:rsidRPr="00000000" w14:paraId="0000029B">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29C">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Low profile balance beam (portable, collapsable) up to $150</w:t>
            </w:r>
          </w:p>
          <w:p w:rsidR="00000000" w:rsidDel="00000000" w:rsidP="00000000" w:rsidRDefault="00000000" w:rsidRPr="00000000" w14:paraId="0000029E">
            <w:pPr>
              <w:widowControl w:val="0"/>
              <w:spacing w:line="240" w:lineRule="auto"/>
              <w:rPr>
                <w:rFonts w:ascii="Cambria" w:cs="Cambria" w:eastAsia="Cambria" w:hAnsi="Cambria"/>
              </w:rPr>
            </w:pPr>
            <w:hyperlink r:id="rId74">
              <w:r w:rsidDel="00000000" w:rsidR="00000000" w:rsidRPr="00000000">
                <w:rPr>
                  <w:rFonts w:ascii="Cambria" w:cs="Cambria" w:eastAsia="Cambria" w:hAnsi="Cambria"/>
                  <w:color w:val="1155cc"/>
                  <w:u w:val="single"/>
                  <w:rtl w:val="0"/>
                </w:rPr>
                <w:t xml:space="preserve">Educational Quality Tumbling Mats</w:t>
              </w:r>
            </w:hyperlink>
            <w:r w:rsidDel="00000000" w:rsidR="00000000" w:rsidRPr="00000000">
              <w:rPr>
                <w:rFonts w:ascii="Cambria" w:cs="Cambria" w:eastAsia="Cambria" w:hAnsi="Cambria"/>
                <w:rtl w:val="0"/>
              </w:rPr>
              <w:t xml:space="preserve"> Up to $50</w:t>
            </w:r>
            <w:r w:rsidDel="00000000" w:rsidR="00000000" w:rsidRPr="00000000">
              <w:rPr>
                <w:rtl w:val="0"/>
              </w:rPr>
            </w:r>
          </w:p>
          <w:p w:rsidR="00000000" w:rsidDel="00000000" w:rsidP="00000000" w:rsidRDefault="00000000" w:rsidRPr="00000000" w14:paraId="0000029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Yoga Mats</w:t>
            </w:r>
          </w:p>
          <w:p w:rsidR="00000000" w:rsidDel="00000000" w:rsidP="00000000" w:rsidRDefault="00000000" w:rsidRPr="00000000" w14:paraId="000002A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Balls up to $40</w:t>
            </w:r>
          </w:p>
          <w:p w:rsidR="00000000" w:rsidDel="00000000" w:rsidP="00000000" w:rsidRDefault="00000000" w:rsidRPr="00000000" w14:paraId="000002A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Ball pumps up to $15</w:t>
            </w:r>
          </w:p>
          <w:p w:rsidR="00000000" w:rsidDel="00000000" w:rsidP="00000000" w:rsidRDefault="00000000" w:rsidRPr="00000000" w14:paraId="000002A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Soccer goals (Small, collapsible)</w:t>
            </w:r>
          </w:p>
          <w:p w:rsidR="00000000" w:rsidDel="00000000" w:rsidP="00000000" w:rsidRDefault="00000000" w:rsidRPr="00000000" w14:paraId="000002A3">
            <w:pPr>
              <w:widowControl w:val="0"/>
              <w:spacing w:line="240" w:lineRule="auto"/>
              <w:rPr>
                <w:rFonts w:ascii="Cambria" w:cs="Cambria" w:eastAsia="Cambria" w:hAnsi="Cambria"/>
              </w:rPr>
            </w:pPr>
            <w:hyperlink r:id="rId75">
              <w:r w:rsidDel="00000000" w:rsidR="00000000" w:rsidRPr="00000000">
                <w:rPr>
                  <w:rFonts w:ascii="Cambria" w:cs="Cambria" w:eastAsia="Cambria" w:hAnsi="Cambria"/>
                  <w:color w:val="1155cc"/>
                  <w:u w:val="single"/>
                  <w:rtl w:val="0"/>
                </w:rPr>
                <w:t xml:space="preserve">Baseball nets</w:t>
              </w:r>
            </w:hyperlink>
            <w:r w:rsidDel="00000000" w:rsidR="00000000" w:rsidRPr="00000000">
              <w:rPr>
                <w:rFonts w:ascii="Cambria" w:cs="Cambria" w:eastAsia="Cambria" w:hAnsi="Cambria"/>
                <w:rtl w:val="0"/>
              </w:rPr>
              <w:t xml:space="preserve"> (Small, collapsible)</w:t>
            </w:r>
          </w:p>
          <w:p w:rsidR="00000000" w:rsidDel="00000000" w:rsidP="00000000" w:rsidRDefault="00000000" w:rsidRPr="00000000" w14:paraId="000002A4">
            <w:pPr>
              <w:widowControl w:val="0"/>
              <w:spacing w:line="240" w:lineRule="auto"/>
              <w:rPr>
                <w:rFonts w:ascii="Cambria" w:cs="Cambria" w:eastAsia="Cambria" w:hAnsi="Cambria"/>
              </w:rPr>
            </w:pPr>
            <w:hyperlink r:id="rId76">
              <w:r w:rsidDel="00000000" w:rsidR="00000000" w:rsidRPr="00000000">
                <w:rPr>
                  <w:rFonts w:ascii="Cambria" w:cs="Cambria" w:eastAsia="Cambria" w:hAnsi="Cambria"/>
                  <w:color w:val="1155cc"/>
                  <w:u w:val="single"/>
                  <w:rtl w:val="0"/>
                </w:rPr>
                <w:t xml:space="preserve">Step Trainer/Step Workout</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Yoga Chairs</w:t>
            </w:r>
          </w:p>
          <w:p w:rsidR="00000000" w:rsidDel="00000000" w:rsidP="00000000" w:rsidRDefault="00000000" w:rsidRPr="00000000" w14:paraId="000002A8">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Trampolines-All Sizes</w:t>
            </w:r>
          </w:p>
          <w:p w:rsidR="00000000" w:rsidDel="00000000" w:rsidP="00000000" w:rsidRDefault="00000000" w:rsidRPr="00000000" w14:paraId="000002A9">
            <w:pPr>
              <w:widowControl w:val="0"/>
              <w:spacing w:line="240" w:lineRule="auto"/>
              <w:ind w:left="180" w:firstLine="0"/>
              <w:rPr>
                <w:rFonts w:ascii="Cambria" w:cs="Cambria" w:eastAsia="Cambria" w:hAnsi="Cambria"/>
                <w:b w:val="1"/>
                <w:color w:val="0000ff"/>
                <w:u w:val="single"/>
                <w:shd w:fill="auto" w:val="clear"/>
              </w:rPr>
            </w:pPr>
            <w:hyperlink r:id="rId77">
              <w:r w:rsidDel="00000000" w:rsidR="00000000" w:rsidRPr="00000000">
                <w:rPr>
                  <w:rFonts w:ascii="Cambria" w:cs="Cambria" w:eastAsia="Cambria" w:hAnsi="Cambria"/>
                  <w:b w:val="1"/>
                  <w:color w:val="0000ff"/>
                  <w:u w:val="single"/>
                  <w:shd w:fill="auto" w:val="clear"/>
                  <w:rtl w:val="0"/>
                </w:rPr>
                <w:t xml:space="preserve">Full size Soccer Goal</w:t>
              </w:r>
            </w:hyperlink>
            <w:r w:rsidDel="00000000" w:rsidR="00000000" w:rsidRPr="00000000">
              <w:rPr>
                <w:rtl w:val="0"/>
              </w:rPr>
            </w:r>
          </w:p>
          <w:p w:rsidR="00000000" w:rsidDel="00000000" w:rsidP="00000000" w:rsidRDefault="00000000" w:rsidRPr="00000000" w14:paraId="000002A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Fishing Equipment</w:t>
            </w:r>
          </w:p>
          <w:p w:rsidR="00000000" w:rsidDel="00000000" w:rsidP="00000000" w:rsidRDefault="00000000" w:rsidRPr="00000000" w14:paraId="000002AB">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Pogo Stick</w:t>
            </w:r>
          </w:p>
          <w:p w:rsidR="00000000" w:rsidDel="00000000" w:rsidP="00000000" w:rsidRDefault="00000000" w:rsidRPr="00000000" w14:paraId="000002AC">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Pitching Machine</w:t>
            </w:r>
            <w:r w:rsidDel="00000000" w:rsidR="00000000" w:rsidRPr="00000000">
              <w:rPr>
                <w:rtl w:val="0"/>
              </w:rPr>
            </w:r>
          </w:p>
          <w:p w:rsidR="00000000" w:rsidDel="00000000" w:rsidP="00000000" w:rsidRDefault="00000000" w:rsidRPr="00000000" w14:paraId="000002AD">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Bikes-nothing wheeled </w:t>
            </w:r>
          </w:p>
          <w:p w:rsidR="00000000" w:rsidDel="00000000" w:rsidP="00000000" w:rsidRDefault="00000000" w:rsidRPr="00000000" w14:paraId="000002AE">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Treadmills</w:t>
            </w:r>
          </w:p>
          <w:p w:rsidR="00000000" w:rsidDel="00000000" w:rsidP="00000000" w:rsidRDefault="00000000" w:rsidRPr="00000000" w14:paraId="000002AF">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Stationary bikes</w:t>
            </w:r>
          </w:p>
          <w:p w:rsidR="00000000" w:rsidDel="00000000" w:rsidP="00000000" w:rsidRDefault="00000000" w:rsidRPr="00000000" w14:paraId="000002B0">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Annual gym memberships for</w:t>
            </w:r>
            <w:r w:rsidDel="00000000" w:rsidR="00000000" w:rsidRPr="00000000">
              <w:rPr>
                <w:rFonts w:ascii="Cambria" w:cs="Cambria" w:eastAsia="Cambria" w:hAnsi="Cambria"/>
                <w:shd w:fill="auto" w:val="clear"/>
                <w:rtl w:val="0"/>
              </w:rPr>
              <w:t xml:space="preserve"> </w:t>
            </w:r>
            <w:r w:rsidDel="00000000" w:rsidR="00000000" w:rsidRPr="00000000">
              <w:rPr>
                <w:rFonts w:ascii="Cambria" w:cs="Cambria" w:eastAsia="Cambria" w:hAnsi="Cambria"/>
                <w:b w:val="1"/>
                <w:shd w:fill="auto" w:val="clear"/>
                <w:rtl w:val="0"/>
              </w:rPr>
              <w:t xml:space="preserve">gr. K-8</w:t>
            </w:r>
          </w:p>
          <w:p w:rsidR="00000000" w:rsidDel="00000000" w:rsidP="00000000" w:rsidRDefault="00000000" w:rsidRPr="00000000" w14:paraId="000002B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Annual family gym memberships</w:t>
            </w:r>
          </w:p>
          <w:p w:rsidR="00000000" w:rsidDel="00000000" w:rsidP="00000000" w:rsidRDefault="00000000" w:rsidRPr="00000000" w14:paraId="000002B2">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Nothing that can be installed</w:t>
            </w:r>
          </w:p>
          <w:p w:rsidR="00000000" w:rsidDel="00000000" w:rsidP="00000000" w:rsidRDefault="00000000" w:rsidRPr="00000000" w14:paraId="000002B3">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Nothing that holds body weight above ground </w:t>
            </w:r>
          </w:p>
          <w:p w:rsidR="00000000" w:rsidDel="00000000" w:rsidP="00000000" w:rsidRDefault="00000000" w:rsidRPr="00000000" w14:paraId="000002B4">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Nothing that Swings</w:t>
            </w:r>
          </w:p>
          <w:p w:rsidR="00000000" w:rsidDel="00000000" w:rsidP="00000000" w:rsidRDefault="00000000" w:rsidRPr="00000000" w14:paraId="000002B5">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Uniforms</w:t>
            </w:r>
          </w:p>
          <w:p w:rsidR="00000000" w:rsidDel="00000000" w:rsidP="00000000" w:rsidRDefault="00000000" w:rsidRPr="00000000" w14:paraId="000002B6">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Boxing Gloves</w:t>
            </w:r>
          </w:p>
          <w:p w:rsidR="00000000" w:rsidDel="00000000" w:rsidP="00000000" w:rsidRDefault="00000000" w:rsidRPr="00000000" w14:paraId="000002B7">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Scooters</w:t>
            </w:r>
          </w:p>
          <w:p w:rsidR="00000000" w:rsidDel="00000000" w:rsidP="00000000" w:rsidRDefault="00000000" w:rsidRPr="00000000" w14:paraId="000002B8">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Skates</w:t>
            </w:r>
          </w:p>
          <w:p w:rsidR="00000000" w:rsidDel="00000000" w:rsidP="00000000" w:rsidRDefault="00000000" w:rsidRPr="00000000" w14:paraId="000002B9">
            <w:pPr>
              <w:widowControl w:val="0"/>
              <w:spacing w:line="240" w:lineRule="auto"/>
              <w:ind w:left="180" w:firstLine="0"/>
              <w:rPr>
                <w:rFonts w:ascii="Cambria" w:cs="Cambria" w:eastAsia="Cambria" w:hAnsi="Cambria"/>
                <w:shd w:fill="auto" w:val="clear"/>
              </w:rPr>
            </w:pPr>
            <w:r w:rsidDel="00000000" w:rsidR="00000000" w:rsidRPr="00000000">
              <w:rPr>
                <w:rFonts w:ascii="Cambria" w:cs="Cambria" w:eastAsia="Cambria" w:hAnsi="Cambria"/>
                <w:b w:val="1"/>
                <w:shd w:fill="auto" w:val="clear"/>
                <w:rtl w:val="0"/>
              </w:rPr>
              <w:t xml:space="preserve">Foam Rollers</w:t>
            </w:r>
            <w:r w:rsidDel="00000000" w:rsidR="00000000" w:rsidRPr="00000000">
              <w:rPr>
                <w:rtl w:val="0"/>
              </w:rPr>
            </w:r>
          </w:p>
          <w:p w:rsidR="00000000" w:rsidDel="00000000" w:rsidP="00000000" w:rsidRDefault="00000000" w:rsidRPr="00000000" w14:paraId="000002BA">
            <w:pPr>
              <w:widowControl w:val="0"/>
              <w:spacing w:line="240" w:lineRule="auto"/>
              <w:ind w:left="180" w:firstLine="0"/>
              <w:rPr>
                <w:rFonts w:ascii="Cambria" w:cs="Cambria" w:eastAsia="Cambria" w:hAnsi="Cambria"/>
                <w:shd w:fill="auto" w:val="clear"/>
              </w:rPr>
            </w:pPr>
            <w:r w:rsidDel="00000000" w:rsidR="00000000" w:rsidRPr="00000000">
              <w:rPr>
                <w:rtl w:val="0"/>
              </w:rPr>
            </w:r>
          </w:p>
        </w:tc>
      </w:tr>
      <w:tr>
        <w:trPr>
          <w:trHeight w:val="12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Climbing Gym Memberships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B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12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Gym Memberships/Fitness Clubs approved as service providers for gr. 9-12 only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Crossfit; UFC Gym (ROCKLIN AND FOLSOM ONLY); In-Shape Health Clubs El Dorado</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C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61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YMCA Family Membership</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C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180" w:firstLine="0"/>
              <w:rPr>
                <w:rFonts w:ascii="Cambria" w:cs="Cambria" w:eastAsia="Cambria" w:hAnsi="Cambria"/>
              </w:rPr>
            </w:pPr>
            <w:hyperlink r:id="rId78">
              <w:r w:rsidDel="00000000" w:rsidR="00000000" w:rsidRPr="00000000">
                <w:rPr>
                  <w:rFonts w:ascii="Cambria" w:cs="Cambria" w:eastAsia="Cambria" w:hAnsi="Cambria"/>
                  <w:color w:val="1155cc"/>
                  <w:u w:val="single"/>
                  <w:rtl w:val="0"/>
                </w:rPr>
                <w:t xml:space="preserve">Weights</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Up to 50lbs  and $50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C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51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Fitness Tracker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Grades 9-12 only</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D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51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Fitness Video Games</w:t>
            </w:r>
          </w:p>
          <w:p w:rsidR="00000000" w:rsidDel="00000000" w:rsidP="00000000" w:rsidRDefault="00000000" w:rsidRPr="00000000" w14:paraId="000002D5">
            <w:pPr>
              <w:widowControl w:val="0"/>
              <w:spacing w:after="240" w:before="240"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Fitness games limit 2 or up to $100 (whichever is greater) per semester. </w:t>
            </w:r>
          </w:p>
          <w:p w:rsidR="00000000" w:rsidDel="00000000" w:rsidP="00000000" w:rsidRDefault="00000000" w:rsidRPr="00000000" w14:paraId="000002D6">
            <w:pPr>
              <w:widowControl w:val="0"/>
              <w:spacing w:line="240" w:lineRule="auto"/>
              <w:ind w:left="180" w:firstLine="0"/>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XBox, WiiFit, fitness games, Wii Board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DA">
            <w:pPr>
              <w:widowControl w:val="0"/>
              <w:spacing w:after="0" w:before="0" w:line="240" w:lineRule="auto"/>
              <w:ind w:left="0" w:firstLine="0"/>
              <w:rPr>
                <w:rFonts w:ascii="Cambria" w:cs="Cambria" w:eastAsia="Cambria" w:hAnsi="Cambria"/>
                <w:shd w:fill="auto" w:val="clear"/>
              </w:rPr>
            </w:pPr>
            <w:r w:rsidDel="00000000" w:rsidR="00000000" w:rsidRPr="00000000">
              <w:rPr>
                <w:rFonts w:ascii="Cambria" w:cs="Cambria" w:eastAsia="Cambria" w:hAnsi="Cambria"/>
                <w:b w:val="1"/>
                <w:shd w:fill="auto" w:val="clear"/>
                <w:rtl w:val="0"/>
              </w:rPr>
              <w:t xml:space="preserve">Video game consoles, controllers, and incidental console accessories</w:t>
            </w:r>
            <w:r w:rsidDel="00000000" w:rsidR="00000000" w:rsidRPr="00000000">
              <w:rPr>
                <w:rtl w:val="0"/>
              </w:rPr>
            </w:r>
          </w:p>
        </w:tc>
      </w:tr>
    </w:tbl>
    <w:p w:rsidR="00000000" w:rsidDel="00000000" w:rsidP="00000000" w:rsidRDefault="00000000" w:rsidRPr="00000000" w14:paraId="000002DB">
      <w:pPr>
        <w:rPr>
          <w:rFonts w:ascii="Cambria" w:cs="Cambria" w:eastAsia="Cambria" w:hAnsi="Cambria"/>
        </w:rPr>
      </w:pPr>
      <w:r w:rsidDel="00000000" w:rsidR="00000000" w:rsidRPr="00000000">
        <w:rPr>
          <w:rtl w:val="0"/>
        </w:rPr>
      </w:r>
    </w:p>
    <w:tbl>
      <w:tblPr>
        <w:tblStyle w:val="Table11"/>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DC">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omjefnwgf74k" w:id="10"/>
            <w:bookmarkEnd w:id="10"/>
            <w:r w:rsidDel="00000000" w:rsidR="00000000" w:rsidRPr="00000000">
              <w:rPr>
                <w:rFonts w:ascii="Cambria" w:cs="Cambria" w:eastAsia="Cambria" w:hAnsi="Cambria"/>
                <w:b w:val="1"/>
                <w:sz w:val="32"/>
                <w:szCs w:val="32"/>
                <w:rtl w:val="0"/>
              </w:rPr>
              <w:t xml:space="preserve">PARENT EDUCATIONAL DEVELOPMENT</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ind w:left="180" w:firstLine="0"/>
              <w:rPr>
                <w:rFonts w:ascii="Cambria" w:cs="Cambria" w:eastAsia="Cambria" w:hAnsi="Cambria"/>
                <w:b w:val="1"/>
              </w:rPr>
            </w:pPr>
            <w:hyperlink r:id="rId79">
              <w:r w:rsidDel="00000000" w:rsidR="00000000" w:rsidRPr="00000000">
                <w:rPr>
                  <w:rFonts w:ascii="Cambria" w:cs="Cambria" w:eastAsia="Cambria" w:hAnsi="Cambria"/>
                  <w:color w:val="1155cc"/>
                  <w:u w:val="single"/>
                  <w:rtl w:val="0"/>
                </w:rPr>
                <w:t xml:space="preserve">Brave Writer Homeschool Alliance</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Cambria" w:cs="Cambria" w:eastAsia="Cambria" w:hAnsi="Cambria"/>
                <w:b w:val="1"/>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2EB">
      <w:pPr>
        <w:rPr>
          <w:rFonts w:ascii="Cambria" w:cs="Cambria" w:eastAsia="Cambria" w:hAnsi="Cambria"/>
        </w:rPr>
      </w:pPr>
      <w:r w:rsidDel="00000000" w:rsidR="00000000" w:rsidRPr="00000000">
        <w:rPr>
          <w:rtl w:val="0"/>
        </w:rPr>
      </w:r>
    </w:p>
    <w:tbl>
      <w:tblPr>
        <w:tblStyle w:val="Table12"/>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EC">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eya9pkndsu83" w:id="11"/>
            <w:bookmarkEnd w:id="11"/>
            <w:r w:rsidDel="00000000" w:rsidR="00000000" w:rsidRPr="00000000">
              <w:rPr>
                <w:rFonts w:ascii="Cambria" w:cs="Cambria" w:eastAsia="Cambria" w:hAnsi="Cambria"/>
                <w:b w:val="1"/>
                <w:sz w:val="32"/>
                <w:szCs w:val="32"/>
                <w:rtl w:val="0"/>
              </w:rPr>
              <w:t xml:space="preserve">SERVICES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510" w:hRule="atLeast"/>
        </w:trPr>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Services should support student enrichment, personalized learning plan, and course of study.</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REGISTRATION FEES</w:t>
            </w:r>
          </w:p>
          <w:p w:rsidR="00000000" w:rsidDel="00000000" w:rsidP="00000000" w:rsidRDefault="00000000" w:rsidRPr="00000000" w14:paraId="000002FB">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Family Memberships to Fitness Facilities</w:t>
            </w:r>
          </w:p>
          <w:p w:rsidR="00000000" w:rsidDel="00000000" w:rsidP="00000000" w:rsidRDefault="00000000" w:rsidRPr="00000000" w14:paraId="000002FC">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Golden State School Services- Cadet Camp</w:t>
            </w:r>
          </w:p>
          <w:p w:rsidR="00000000" w:rsidDel="00000000" w:rsidP="00000000" w:rsidRDefault="00000000" w:rsidRPr="00000000" w14:paraId="000002FD">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Belt Testing Fees (Martial Arts - $25 or under)</w:t>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02">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07">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0C">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11">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1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1B">
            <w:pPr>
              <w:widowControl w:val="0"/>
              <w:spacing w:after="0" w:before="0" w:line="240" w:lineRule="auto"/>
              <w:ind w:left="0" w:firstLine="0"/>
              <w:rPr>
                <w:rFonts w:ascii="Cambria" w:cs="Cambria" w:eastAsia="Cambria" w:hAnsi="Cambria"/>
              </w:rPr>
            </w:pPr>
            <w:r w:rsidDel="00000000" w:rsidR="00000000" w:rsidRPr="00000000">
              <w:rPr>
                <w:rtl w:val="0"/>
              </w:rPr>
            </w:r>
          </w:p>
        </w:tc>
      </w:tr>
      <w:t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0">
            <w:pPr>
              <w:widowControl w:val="0"/>
              <w:spacing w:after="0" w:before="0" w:line="240" w:lineRule="auto"/>
              <w:ind w:left="0" w:firstLine="0"/>
              <w:rPr>
                <w:rFonts w:ascii="Cambria" w:cs="Cambria" w:eastAsia="Cambria" w:hAnsi="Cambria"/>
              </w:rPr>
            </w:pPr>
            <w:r w:rsidDel="00000000" w:rsidR="00000000" w:rsidRPr="00000000">
              <w:rPr>
                <w:rtl w:val="0"/>
              </w:rPr>
            </w:r>
          </w:p>
        </w:tc>
      </w:tr>
      <w:t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5">
            <w:pPr>
              <w:widowControl w:val="0"/>
              <w:spacing w:after="0" w:before="0" w:line="240" w:lineRule="auto"/>
              <w:ind w:left="0" w:firstLine="0"/>
              <w:rPr>
                <w:rFonts w:ascii="Cambria" w:cs="Cambria" w:eastAsia="Cambria" w:hAnsi="Cambria"/>
              </w:rPr>
            </w:pPr>
            <w:r w:rsidDel="00000000" w:rsidR="00000000" w:rsidRPr="00000000">
              <w:rPr>
                <w:rtl w:val="0"/>
              </w:rPr>
            </w:r>
          </w:p>
        </w:tc>
      </w:tr>
      <w:t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A">
            <w:pPr>
              <w:widowControl w:val="0"/>
              <w:spacing w:after="0" w:before="0" w:line="240" w:lineRule="auto"/>
              <w:ind w:left="0" w:firstLine="0"/>
              <w:rPr>
                <w:rFonts w:ascii="Cambria" w:cs="Cambria" w:eastAsia="Cambria" w:hAnsi="Cambria"/>
              </w:rPr>
            </w:pPr>
            <w:r w:rsidDel="00000000" w:rsidR="00000000" w:rsidRPr="00000000">
              <w:rPr>
                <w:rtl w:val="0"/>
              </w:rPr>
            </w:r>
          </w:p>
        </w:tc>
      </w:tr>
      <w:t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F">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330">
      <w:pPr>
        <w:rPr>
          <w:rFonts w:ascii="Cambria" w:cs="Cambria" w:eastAsia="Cambria" w:hAnsi="Cambria"/>
        </w:rPr>
      </w:pPr>
      <w:r w:rsidDel="00000000" w:rsidR="00000000" w:rsidRPr="00000000">
        <w:rPr>
          <w:rtl w:val="0"/>
        </w:rPr>
      </w:r>
    </w:p>
    <w:tbl>
      <w:tblPr>
        <w:tblStyle w:val="Table13"/>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2565"/>
        <w:gridCol w:w="2880"/>
        <w:gridCol w:w="2880"/>
        <w:gridCol w:w="2880"/>
        <w:tblGridChange w:id="0">
          <w:tblGrid>
            <w:gridCol w:w="3210"/>
            <w:gridCol w:w="2565"/>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331">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vuddx9v8ihaq" w:id="12"/>
            <w:bookmarkEnd w:id="12"/>
            <w:r w:rsidDel="00000000" w:rsidR="00000000" w:rsidRPr="00000000">
              <w:rPr>
                <w:rFonts w:ascii="Cambria" w:cs="Cambria" w:eastAsia="Cambria" w:hAnsi="Cambria"/>
                <w:b w:val="1"/>
                <w:sz w:val="32"/>
                <w:szCs w:val="32"/>
                <w:rtl w:val="0"/>
              </w:rPr>
              <w:t xml:space="preserve">SCHOOL &amp; OFFICE SUPPLIES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Basic School &amp; Office Supplies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Paper, binders, scissors, tape, crayons, notebooks, etc...</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 White Boards/Chalkboards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Maximum size is 3x4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4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Laminator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Price Limit of $30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4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Printer Ink/Toner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Within reason</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4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ind w:left="180" w:firstLine="0"/>
              <w:rPr>
                <w:rFonts w:ascii="Cambria" w:cs="Cambria" w:eastAsia="Cambria" w:hAnsi="Cambria"/>
              </w:rPr>
            </w:pPr>
            <w:hyperlink r:id="rId80">
              <w:r w:rsidDel="00000000" w:rsidR="00000000" w:rsidRPr="00000000">
                <w:rPr>
                  <w:rFonts w:ascii="Cambria" w:cs="Cambria" w:eastAsia="Cambria" w:hAnsi="Cambria"/>
                  <w:color w:val="1155cc"/>
                  <w:u w:val="single"/>
                  <w:rtl w:val="0"/>
                </w:rPr>
                <w:t xml:space="preserve">Academic Weekly &amp; Monthly Planner</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Up to $35;  ex: </w:t>
            </w:r>
            <w:hyperlink r:id="rId81">
              <w:r w:rsidDel="00000000" w:rsidR="00000000" w:rsidRPr="00000000">
                <w:rPr>
                  <w:rFonts w:ascii="Cambria" w:cs="Cambria" w:eastAsia="Cambria" w:hAnsi="Cambria"/>
                  <w:color w:val="1155cc"/>
                  <w:u w:val="single"/>
                  <w:rtl w:val="0"/>
                </w:rPr>
                <w:t xml:space="preserve">Tools 4 Wisdom</w:t>
              </w:r>
            </w:hyperlink>
            <w:r w:rsidDel="00000000" w:rsidR="00000000" w:rsidRPr="00000000">
              <w:rPr>
                <w:rFonts w:ascii="Cambria" w:cs="Cambria" w:eastAsia="Cambria" w:hAnsi="Cambria"/>
                <w:rtl w:val="0"/>
              </w:rPr>
              <w:t xml:space="preserve">, </w:t>
            </w:r>
            <w:hyperlink r:id="rId82">
              <w:r w:rsidDel="00000000" w:rsidR="00000000" w:rsidRPr="00000000">
                <w:rPr>
                  <w:rFonts w:ascii="Lora" w:cs="Lora" w:eastAsia="Lora" w:hAnsi="Lora"/>
                  <w:color w:val="1155cc"/>
                  <w:sz w:val="20"/>
                  <w:szCs w:val="20"/>
                  <w:u w:val="single"/>
                  <w:rtl w:val="0"/>
                </w:rPr>
                <w:t xml:space="preserve">A Plan in Place (Planner)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Wrist Pads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Cambria" w:cs="Cambria" w:eastAsia="Cambria" w:hAnsi="Cambria"/>
              </w:rPr>
            </w:pPr>
            <w:hyperlink r:id="rId83">
              <w:r w:rsidDel="00000000" w:rsidR="00000000" w:rsidRPr="00000000">
                <w:rPr>
                  <w:rFonts w:ascii="Cambria" w:cs="Cambria" w:eastAsia="Cambria" w:hAnsi="Cambria"/>
                  <w:color w:val="1155cc"/>
                  <w:u w:val="single"/>
                  <w:rtl w:val="0"/>
                </w:rPr>
                <w:t xml:space="preserve">Keyboard Wrist Rest Pad, Mouse Wrist Cushion</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58">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Binding Machines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Up to $65</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5D">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Zippered Binders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Cambria" w:cs="Cambria" w:eastAsia="Cambria" w:hAnsi="Cambria"/>
              </w:rPr>
            </w:pPr>
            <w:hyperlink r:id="rId84">
              <w:r w:rsidDel="00000000" w:rsidR="00000000" w:rsidRPr="00000000">
                <w:rPr>
                  <w:rFonts w:ascii="Cambria" w:cs="Cambria" w:eastAsia="Cambria" w:hAnsi="Cambria"/>
                  <w:color w:val="1155cc"/>
                  <w:u w:val="single"/>
                  <w:rtl w:val="0"/>
                </w:rPr>
                <w:t xml:space="preserve">Case-it Mighty Zip Tab 3-Inch Zipper Binder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62">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Organizational Office Supplies- $50 per year per student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Cambria" w:cs="Cambria" w:eastAsia="Cambria" w:hAnsi="Cambria"/>
                <w:b w:val="1"/>
              </w:rPr>
            </w:pPr>
            <w:r w:rsidDel="00000000" w:rsidR="00000000" w:rsidRPr="00000000">
              <w:rPr>
                <w:rFonts w:ascii="Cambria" w:cs="Cambria" w:eastAsia="Cambria" w:hAnsi="Cambria"/>
                <w:rtl w:val="0"/>
              </w:rPr>
              <w:t xml:space="preserve">Zippered Binders, hanging file folders, pencil pouches, etc… </w:t>
            </w:r>
            <w:r w:rsidDel="00000000" w:rsidR="00000000" w:rsidRPr="00000000">
              <w:rPr>
                <w:rFonts w:ascii="Cambria" w:cs="Cambria" w:eastAsia="Cambria" w:hAnsi="Cambria"/>
                <w:b w:val="1"/>
                <w:rtl w:val="0"/>
              </w:rPr>
              <w:t xml:space="preserve">within reason</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67">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Fidget/Sensory Toys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Within reason, up to $25- anything over $25 requires SA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6C">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36D">
      <w:pPr>
        <w:rPr>
          <w:rFonts w:ascii="Cambria" w:cs="Cambria" w:eastAsia="Cambria" w:hAnsi="Cambria"/>
        </w:rPr>
      </w:pPr>
      <w:r w:rsidDel="00000000" w:rsidR="00000000" w:rsidRPr="00000000">
        <w:rPr>
          <w:rtl w:val="0"/>
        </w:rPr>
      </w:r>
    </w:p>
    <w:p w:rsidR="00000000" w:rsidDel="00000000" w:rsidP="00000000" w:rsidRDefault="00000000" w:rsidRPr="00000000" w14:paraId="0000036E">
      <w:pPr>
        <w:rPr>
          <w:rFonts w:ascii="Cambria" w:cs="Cambria" w:eastAsia="Cambria" w:hAnsi="Cambria"/>
        </w:rPr>
      </w:pPr>
      <w:r w:rsidDel="00000000" w:rsidR="00000000" w:rsidRPr="00000000">
        <w:rPr>
          <w:rtl w:val="0"/>
        </w:rPr>
      </w:r>
    </w:p>
    <w:p w:rsidR="00000000" w:rsidDel="00000000" w:rsidP="00000000" w:rsidRDefault="00000000" w:rsidRPr="00000000" w14:paraId="0000036F">
      <w:pPr>
        <w:rPr>
          <w:rFonts w:ascii="Cambria" w:cs="Cambria" w:eastAsia="Cambria" w:hAnsi="Cambria"/>
        </w:rPr>
      </w:pPr>
      <w:r w:rsidDel="00000000" w:rsidR="00000000" w:rsidRPr="00000000">
        <w:rPr>
          <w:rtl w:val="0"/>
        </w:rPr>
      </w:r>
    </w:p>
    <w:p w:rsidR="00000000" w:rsidDel="00000000" w:rsidP="00000000" w:rsidRDefault="00000000" w:rsidRPr="00000000" w14:paraId="00000370">
      <w:pPr>
        <w:rPr>
          <w:rFonts w:ascii="Cambria" w:cs="Cambria" w:eastAsia="Cambria" w:hAnsi="Cambria"/>
        </w:rPr>
      </w:pPr>
      <w:r w:rsidDel="00000000" w:rsidR="00000000" w:rsidRPr="00000000">
        <w:rPr>
          <w:rtl w:val="0"/>
        </w:rPr>
      </w:r>
    </w:p>
    <w:p w:rsidR="00000000" w:rsidDel="00000000" w:rsidP="00000000" w:rsidRDefault="00000000" w:rsidRPr="00000000" w14:paraId="00000371">
      <w:pPr>
        <w:rPr>
          <w:rFonts w:ascii="Cambria" w:cs="Cambria" w:eastAsia="Cambria" w:hAnsi="Cambria"/>
        </w:rPr>
      </w:pPr>
      <w:r w:rsidDel="00000000" w:rsidR="00000000" w:rsidRPr="00000000">
        <w:rPr>
          <w:rtl w:val="0"/>
        </w:rPr>
      </w:r>
    </w:p>
    <w:tbl>
      <w:tblPr>
        <w:tblStyle w:val="Table14"/>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372">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nuxmic3nuutm" w:id="13"/>
            <w:bookmarkEnd w:id="13"/>
            <w:r w:rsidDel="00000000" w:rsidR="00000000" w:rsidRPr="00000000">
              <w:rPr>
                <w:rFonts w:ascii="Cambria" w:cs="Cambria" w:eastAsia="Cambria" w:hAnsi="Cambria"/>
                <w:b w:val="1"/>
                <w:sz w:val="32"/>
                <w:szCs w:val="32"/>
                <w:rtl w:val="0"/>
              </w:rPr>
              <w:t xml:space="preserve">SPECIALIZED EDUCATIONAL METHODOLOGIES AND MATERIALS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Waldorf Learning</w:t>
            </w:r>
          </w:p>
          <w:p w:rsidR="00000000" w:rsidDel="00000000" w:rsidP="00000000" w:rsidRDefault="00000000" w:rsidRPr="00000000" w14:paraId="0000037D">
            <w:pPr>
              <w:widowControl w:val="0"/>
              <w:spacing w:line="240" w:lineRule="auto"/>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Play Silks up to $100; Bee’s Wax crayons, pencils, </w:t>
            </w:r>
            <w:hyperlink r:id="rId85">
              <w:r w:rsidDel="00000000" w:rsidR="00000000" w:rsidRPr="00000000">
                <w:rPr>
                  <w:rFonts w:ascii="Cambria" w:cs="Cambria" w:eastAsia="Cambria" w:hAnsi="Cambria"/>
                  <w:color w:val="1155cc"/>
                  <w:u w:val="single"/>
                  <w:rtl w:val="0"/>
                </w:rPr>
                <w:t xml:space="preserve">Modeling Beeswax</w:t>
              </w:r>
            </w:hyperlink>
            <w:r w:rsidDel="00000000" w:rsidR="00000000" w:rsidRPr="00000000">
              <w:rPr>
                <w:rFonts w:ascii="Cambria" w:cs="Cambria" w:eastAsia="Cambria" w:hAnsi="Cambria"/>
                <w:rtl w:val="0"/>
              </w:rPr>
              <w:t xml:space="preserve">, </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Henle Latin</w:t>
            </w:r>
          </w:p>
          <w:p w:rsidR="00000000" w:rsidDel="00000000" w:rsidP="00000000" w:rsidRDefault="00000000" w:rsidRPr="00000000" w14:paraId="00000382">
            <w:pPr>
              <w:widowControl w:val="0"/>
              <w:spacing w:line="240" w:lineRule="auto"/>
              <w:ind w:left="180" w:firstLine="0"/>
              <w:rPr>
                <w:rFonts w:ascii="Cambria" w:cs="Cambria" w:eastAsia="Cambria" w:hAnsi="Cambria"/>
                <w:shd w:fill="auto" w:val="clear"/>
              </w:rPr>
            </w:pPr>
            <w:r w:rsidDel="00000000" w:rsidR="00000000" w:rsidRPr="00000000">
              <w:rPr>
                <w:rFonts w:ascii="Cambria" w:cs="Cambria" w:eastAsia="Cambria" w:hAnsi="Cambria"/>
                <w:b w:val="1"/>
                <w:shd w:fill="auto" w:val="clear"/>
                <w:rtl w:val="0"/>
              </w:rPr>
              <w:t xml:space="preserve">Traditional Logic</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Montessori Learning</w:t>
            </w:r>
          </w:p>
          <w:p w:rsidR="00000000" w:rsidDel="00000000" w:rsidP="00000000" w:rsidRDefault="00000000" w:rsidRPr="00000000" w14:paraId="0000038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385">
            <w:pPr>
              <w:widowControl w:val="0"/>
              <w:spacing w:line="240" w:lineRule="auto"/>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 Wooden or handmade items; trays, etc… should all containing notes in the order; reasonable cost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8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Charlotte Mason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ind w:left="180" w:firstLine="0"/>
              <w:rPr>
                <w:rFonts w:ascii="Cambria" w:cs="Cambria" w:eastAsia="Cambria" w:hAnsi="Cambria"/>
              </w:rPr>
            </w:pPr>
            <w:hyperlink r:id="rId86">
              <w:r w:rsidDel="00000000" w:rsidR="00000000" w:rsidRPr="00000000">
                <w:rPr>
                  <w:rFonts w:ascii="Cambria" w:cs="Cambria" w:eastAsia="Cambria" w:hAnsi="Cambria"/>
                  <w:color w:val="1155cc"/>
                  <w:u w:val="single"/>
                  <w:rtl w:val="0"/>
                </w:rPr>
                <w:t xml:space="preserve">Simply Charlotte Mason Organizer</w:t>
              </w:r>
            </w:hyperlink>
            <w:r w:rsidDel="00000000" w:rsidR="00000000" w:rsidRPr="00000000">
              <w:rPr>
                <w:rFonts w:ascii="Cambria" w:cs="Cambria" w:eastAsia="Cambria" w:hAnsi="Cambria"/>
                <w:rtl w:val="0"/>
              </w:rPr>
              <w:t xml:space="preserve">; Simply Charlotte Mason Curriculum items from this site only:  </w:t>
            </w:r>
            <w:hyperlink r:id="rId87">
              <w:r w:rsidDel="00000000" w:rsidR="00000000" w:rsidRPr="00000000">
                <w:rPr>
                  <w:rFonts w:ascii="Cambria" w:cs="Cambria" w:eastAsia="Cambria" w:hAnsi="Cambria"/>
                  <w:color w:val="1155cc"/>
                  <w:u w:val="single"/>
                  <w:rtl w:val="0"/>
                </w:rPr>
                <w:t xml:space="preserve">Charter Friendly Items</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8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Classical Education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Latin and Logic items should be checked for religious content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9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98">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399">
      <w:pPr>
        <w:rPr>
          <w:rFonts w:ascii="Cambria" w:cs="Cambria" w:eastAsia="Cambria" w:hAnsi="Cambria"/>
        </w:rPr>
      </w:pPr>
      <w:r w:rsidDel="00000000" w:rsidR="00000000" w:rsidRPr="00000000">
        <w:rPr>
          <w:rtl w:val="0"/>
        </w:rPr>
      </w:r>
    </w:p>
    <w:tbl>
      <w:tblPr>
        <w:tblStyle w:val="Table15"/>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tcBorders>
              <w:bottom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9A">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180" w:lineRule="auto"/>
              <w:ind w:left="720" w:right="0" w:hanging="360"/>
              <w:jc w:val="left"/>
              <w:rPr>
                <w:b w:val="0"/>
                <w:sz w:val="16"/>
                <w:szCs w:val="16"/>
                <w:highlight w:val="white"/>
              </w:rPr>
            </w:pPr>
            <w:bookmarkStart w:colFirst="0" w:colLast="0" w:name="_x9r3d1ge9uk" w:id="14"/>
            <w:bookmarkEnd w:id="14"/>
            <w:r w:rsidDel="00000000" w:rsidR="00000000" w:rsidRPr="00000000">
              <w:rPr>
                <w:rFonts w:ascii="Cambria" w:cs="Cambria" w:eastAsia="Cambria" w:hAnsi="Cambria"/>
                <w:b w:val="1"/>
                <w:sz w:val="32"/>
                <w:szCs w:val="32"/>
                <w:rtl w:val="0"/>
              </w:rPr>
              <w:t xml:space="preserve">SUBSCRIPTIONS</w:t>
            </w:r>
            <w:r w:rsidDel="00000000" w:rsidR="00000000" w:rsidRPr="00000000">
              <w:rPr>
                <w:rtl w:val="0"/>
              </w:rPr>
            </w:r>
          </w:p>
        </w:tc>
      </w:tr>
      <w:tr>
        <w:tc>
          <w:tcPr>
            <w:gridSpan w:val="5"/>
            <w:tcBorders>
              <w:top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180" w:lineRule="auto"/>
              <w:rPr>
                <w:rFonts w:ascii="Cambria" w:cs="Cambria" w:eastAsia="Cambria" w:hAnsi="Cambria"/>
                <w:sz w:val="26"/>
                <w:szCs w:val="26"/>
                <w:shd w:fill="auto" w:val="clear"/>
              </w:rPr>
            </w:pPr>
            <w:r w:rsidDel="00000000" w:rsidR="00000000" w:rsidRPr="00000000">
              <w:rPr>
                <w:rFonts w:ascii="Cambria" w:cs="Cambria" w:eastAsia="Cambria" w:hAnsi="Cambria"/>
                <w:sz w:val="26"/>
                <w:szCs w:val="26"/>
                <w:shd w:fill="auto" w:val="clear"/>
                <w:rtl w:val="0"/>
              </w:rPr>
              <w:t xml:space="preserve">(</w:t>
            </w:r>
            <w:r w:rsidDel="00000000" w:rsidR="00000000" w:rsidRPr="00000000">
              <w:rPr>
                <w:rFonts w:ascii="Cambria" w:cs="Cambria" w:eastAsia="Cambria" w:hAnsi="Cambria"/>
                <w:sz w:val="26"/>
                <w:szCs w:val="26"/>
                <w:shd w:fill="auto" w:val="clear"/>
                <w:rtl w:val="0"/>
              </w:rPr>
              <w:t xml:space="preserve">Generally speaking subscriptions are allowed in annual, 9, 6, and 3 month terms)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Literary,  Science, and History Magazines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Cricket Media, Highlights, National Geographic for Kids, etc..</w:t>
            </w:r>
          </w:p>
        </w:tc>
        <w:tc>
          <w:tcPr>
            <w:vMerge w:val="restart"/>
            <w:shd w:fill="f4cccc" w:val="clear"/>
          </w:tcPr>
          <w:p w:rsidR="00000000" w:rsidDel="00000000" w:rsidP="00000000" w:rsidRDefault="00000000" w:rsidRPr="00000000" w14:paraId="000003AD">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Lifetime subscriptions</w:t>
            </w:r>
          </w:p>
          <w:p w:rsidR="00000000" w:rsidDel="00000000" w:rsidP="00000000" w:rsidRDefault="00000000" w:rsidRPr="00000000" w14:paraId="000003AE">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Brick Loot</w:t>
            </w:r>
          </w:p>
          <w:p w:rsidR="00000000" w:rsidDel="00000000" w:rsidP="00000000" w:rsidRDefault="00000000" w:rsidRPr="00000000" w14:paraId="000003AF">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Owl Crate</w:t>
            </w:r>
          </w:p>
          <w:p w:rsidR="00000000" w:rsidDel="00000000" w:rsidP="00000000" w:rsidRDefault="00000000" w:rsidRPr="00000000" w14:paraId="000003B0">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Fairy Loot Crate</w:t>
            </w:r>
          </w:p>
          <w:p w:rsidR="00000000" w:rsidDel="00000000" w:rsidP="00000000" w:rsidRDefault="00000000" w:rsidRPr="00000000" w14:paraId="000003B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Loot Crate</w:t>
            </w:r>
          </w:p>
          <w:p w:rsidR="00000000" w:rsidDel="00000000" w:rsidP="00000000" w:rsidRDefault="00000000" w:rsidRPr="00000000" w14:paraId="000003B2">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Once Upon a Book Club</w:t>
            </w:r>
          </w:p>
          <w:p w:rsidR="00000000" w:rsidDel="00000000" w:rsidP="00000000" w:rsidRDefault="00000000" w:rsidRPr="00000000" w14:paraId="000003B3">
            <w:pPr>
              <w:widowControl w:val="0"/>
              <w:spacing w:line="240" w:lineRule="auto"/>
              <w:ind w:left="180" w:firstLine="0"/>
              <w:rPr>
                <w:rFonts w:ascii="Cambria" w:cs="Cambria" w:eastAsia="Cambria" w:hAnsi="Cambria"/>
                <w:b w:val="1"/>
                <w:shd w:fill="auto" w:val="clear"/>
              </w:rPr>
            </w:pPr>
            <w:hyperlink r:id="rId88">
              <w:r w:rsidDel="00000000" w:rsidR="00000000" w:rsidRPr="00000000">
                <w:rPr>
                  <w:rFonts w:ascii="Cambria" w:cs="Cambria" w:eastAsia="Cambria" w:hAnsi="Cambria"/>
                  <w:b w:val="1"/>
                  <w:color w:val="1155cc"/>
                  <w:u w:val="single"/>
                  <w:shd w:fill="auto" w:val="clear"/>
                  <w:rtl w:val="0"/>
                </w:rPr>
                <w:t xml:space="preserve">Ancestry All Access</w:t>
              </w:r>
            </w:hyperlink>
            <w:r w:rsidDel="00000000" w:rsidR="00000000" w:rsidRPr="00000000">
              <w:rPr>
                <w:rtl w:val="0"/>
              </w:rPr>
            </w:r>
          </w:p>
          <w:p w:rsidR="00000000" w:rsidDel="00000000" w:rsidP="00000000" w:rsidRDefault="00000000" w:rsidRPr="00000000" w14:paraId="000003B4">
            <w:pPr>
              <w:widowControl w:val="0"/>
              <w:spacing w:line="240" w:lineRule="auto"/>
              <w:ind w:left="180" w:firstLine="0"/>
              <w:rPr>
                <w:rFonts w:ascii="Cambria" w:cs="Cambria" w:eastAsia="Cambria" w:hAnsi="Cambria"/>
                <w:b w:val="1"/>
                <w:shd w:fill="auto" w:val="clear"/>
              </w:rPr>
            </w:pPr>
            <w:hyperlink r:id="rId89">
              <w:r w:rsidDel="00000000" w:rsidR="00000000" w:rsidRPr="00000000">
                <w:rPr>
                  <w:rFonts w:ascii="Cambria" w:cs="Cambria" w:eastAsia="Cambria" w:hAnsi="Cambria"/>
                  <w:b w:val="1"/>
                  <w:color w:val="1155cc"/>
                  <w:u w:val="single"/>
                  <w:shd w:fill="auto" w:val="clear"/>
                  <w:rtl w:val="0"/>
                </w:rPr>
                <w:t xml:space="preserve">23 &amp; Me Ancestry + Traits</w:t>
              </w:r>
            </w:hyperlink>
            <w:r w:rsidDel="00000000" w:rsidR="00000000" w:rsidRPr="00000000">
              <w:rPr>
                <w:rtl w:val="0"/>
              </w:rPr>
            </w:r>
          </w:p>
          <w:p w:rsidR="00000000" w:rsidDel="00000000" w:rsidP="00000000" w:rsidRDefault="00000000" w:rsidRPr="00000000" w14:paraId="000003B5">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Masterclass All Access</w:t>
            </w:r>
          </w:p>
          <w:p w:rsidR="00000000" w:rsidDel="00000000" w:rsidP="00000000" w:rsidRDefault="00000000" w:rsidRPr="00000000" w14:paraId="000003B6">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Craftsman Crate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Educational Websites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ind w:left="180" w:firstLine="0"/>
              <w:rPr>
                <w:rFonts w:ascii="Cambria" w:cs="Cambria" w:eastAsia="Cambria" w:hAnsi="Cambria"/>
              </w:rPr>
            </w:pPr>
            <w:hyperlink r:id="rId90">
              <w:r w:rsidDel="00000000" w:rsidR="00000000" w:rsidRPr="00000000">
                <w:rPr>
                  <w:rFonts w:ascii="Lora" w:cs="Lora" w:eastAsia="Lora" w:hAnsi="Lora"/>
                  <w:color w:val="1155cc"/>
                  <w:sz w:val="20"/>
                  <w:szCs w:val="20"/>
                  <w:u w:val="single"/>
                  <w:rtl w:val="0"/>
                </w:rPr>
                <w:t xml:space="preserve">Annual Subscription to Enchanted Learning</w:t>
              </w:r>
            </w:hyperlink>
            <w:r w:rsidDel="00000000" w:rsidR="00000000" w:rsidRPr="00000000">
              <w:rPr>
                <w:rtl w:val="0"/>
              </w:rPr>
              <w:t xml:space="preserve">; </w:t>
            </w:r>
            <w:hyperlink r:id="rId91">
              <w:r w:rsidDel="00000000" w:rsidR="00000000" w:rsidRPr="00000000">
                <w:rPr>
                  <w:rFonts w:ascii="Lora" w:cs="Lora" w:eastAsia="Lora" w:hAnsi="Lora"/>
                  <w:color w:val="1155cc"/>
                  <w:sz w:val="20"/>
                  <w:szCs w:val="20"/>
                  <w:u w:val="single"/>
                  <w:rtl w:val="0"/>
                </w:rPr>
                <w:t xml:space="preserve">Splash Learn Yearly</w:t>
              </w:r>
            </w:hyperlink>
            <w:r w:rsidDel="00000000" w:rsidR="00000000" w:rsidRPr="00000000">
              <w:rPr>
                <w:rFonts w:ascii="Cambria" w:cs="Cambria" w:eastAsia="Cambria" w:hAnsi="Cambria"/>
                <w:rtl w:val="0"/>
              </w:rPr>
              <w:t xml:space="preserve">; </w:t>
            </w:r>
            <w:hyperlink r:id="rId92">
              <w:r w:rsidDel="00000000" w:rsidR="00000000" w:rsidRPr="00000000">
                <w:rPr>
                  <w:rFonts w:ascii="Lora" w:cs="Lora" w:eastAsia="Lora" w:hAnsi="Lora"/>
                  <w:color w:val="1155cc"/>
                  <w:sz w:val="20"/>
                  <w:szCs w:val="20"/>
                  <w:u w:val="single"/>
                  <w:rtl w:val="0"/>
                </w:rPr>
                <w:t xml:space="preserve">The School of Photography (online 12-month subscription to courses in photography)</w:t>
              </w:r>
            </w:hyperlink>
            <w:r w:rsidDel="00000000" w:rsidR="00000000" w:rsidRPr="00000000">
              <w:rPr>
                <w:rFonts w:ascii="Cambria" w:cs="Cambria" w:eastAsia="Cambria" w:hAnsi="Cambria"/>
                <w:rtl w:val="0"/>
              </w:rPr>
              <w:t xml:space="preserve">; </w:t>
            </w:r>
            <w:hyperlink r:id="rId93">
              <w:r w:rsidDel="00000000" w:rsidR="00000000" w:rsidRPr="00000000">
                <w:rPr>
                  <w:rFonts w:ascii="Lora" w:cs="Lora" w:eastAsia="Lora" w:hAnsi="Lora"/>
                  <w:color w:val="1155cc"/>
                  <w:sz w:val="20"/>
                  <w:szCs w:val="20"/>
                  <w:u w:val="single"/>
                  <w:rtl w:val="0"/>
                </w:rPr>
                <w:t xml:space="preserve">Starfall Year Membership (during corona time)</w:t>
              </w:r>
            </w:hyperlink>
            <w:r w:rsidDel="00000000" w:rsidR="00000000" w:rsidRPr="00000000">
              <w:rPr>
                <w:rFonts w:ascii="Cambria" w:cs="Cambria" w:eastAsia="Cambria" w:hAnsi="Cambria"/>
                <w:rtl w:val="0"/>
              </w:rPr>
              <w:t xml:space="preserve">; </w:t>
            </w:r>
            <w:hyperlink r:id="rId94">
              <w:r w:rsidDel="00000000" w:rsidR="00000000" w:rsidRPr="00000000">
                <w:rPr>
                  <w:rFonts w:ascii="Lora" w:cs="Lora" w:eastAsia="Lora" w:hAnsi="Lora"/>
                  <w:color w:val="1155cc"/>
                  <w:sz w:val="20"/>
                  <w:szCs w:val="20"/>
                  <w:u w:val="single"/>
                  <w:rtl w:val="0"/>
                </w:rPr>
                <w:t xml:space="preserve">Bird Watching Academy -1 Year</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B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Typing Websites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ind w:left="180" w:firstLine="0"/>
              <w:rPr>
                <w:rFonts w:ascii="Cambria" w:cs="Cambria" w:eastAsia="Cambria" w:hAnsi="Cambria"/>
              </w:rPr>
            </w:pPr>
            <w:hyperlink r:id="rId95">
              <w:r w:rsidDel="00000000" w:rsidR="00000000" w:rsidRPr="00000000">
                <w:rPr>
                  <w:rFonts w:ascii="Lora" w:cs="Lora" w:eastAsia="Lora" w:hAnsi="Lora"/>
                  <w:color w:val="1155cc"/>
                  <w:sz w:val="20"/>
                  <w:szCs w:val="20"/>
                  <w:u w:val="single"/>
                  <w:rtl w:val="0"/>
                </w:rPr>
                <w:t xml:space="preserve">Typesy Subscription</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C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ind w:left="180" w:firstLine="0"/>
              <w:rPr>
                <w:rFonts w:ascii="Cambria" w:cs="Cambria" w:eastAsia="Cambria" w:hAnsi="Cambria"/>
              </w:rPr>
            </w:pPr>
            <w:hyperlink r:id="rId96">
              <w:r w:rsidDel="00000000" w:rsidR="00000000" w:rsidRPr="00000000">
                <w:rPr>
                  <w:rFonts w:ascii="Cambria" w:cs="Cambria" w:eastAsia="Cambria" w:hAnsi="Cambria"/>
                  <w:color w:val="1155cc"/>
                  <w:u w:val="single"/>
                  <w:rtl w:val="0"/>
                </w:rPr>
                <w:t xml:space="preserve">Sensory Theraplay box</w:t>
              </w:r>
            </w:hyperlink>
            <w:r w:rsidDel="00000000" w:rsidR="00000000" w:rsidRPr="00000000">
              <w:rPr>
                <w:rFonts w:ascii="Cambria" w:cs="Cambria" w:eastAsia="Cambria" w:hAnsi="Cambria"/>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3 mos sub only 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C5">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3C6">
      <w:pPr>
        <w:rPr>
          <w:rFonts w:ascii="Cambria" w:cs="Cambria" w:eastAsia="Cambria" w:hAnsi="Cambria"/>
        </w:rPr>
      </w:pPr>
      <w:r w:rsidDel="00000000" w:rsidR="00000000" w:rsidRPr="00000000">
        <w:rPr>
          <w:rtl w:val="0"/>
        </w:rPr>
      </w:r>
    </w:p>
    <w:p w:rsidR="00000000" w:rsidDel="00000000" w:rsidP="00000000" w:rsidRDefault="00000000" w:rsidRPr="00000000" w14:paraId="000003C7">
      <w:pPr>
        <w:rPr>
          <w:rFonts w:ascii="Cambria" w:cs="Cambria" w:eastAsia="Cambria" w:hAnsi="Cambria"/>
        </w:rPr>
      </w:pPr>
      <w:r w:rsidDel="00000000" w:rsidR="00000000" w:rsidRPr="00000000">
        <w:rPr>
          <w:rtl w:val="0"/>
        </w:rPr>
      </w:r>
    </w:p>
    <w:p w:rsidR="00000000" w:rsidDel="00000000" w:rsidP="00000000" w:rsidRDefault="00000000" w:rsidRPr="00000000" w14:paraId="000003C8">
      <w:pPr>
        <w:rPr>
          <w:rFonts w:ascii="Cambria" w:cs="Cambria" w:eastAsia="Cambria" w:hAnsi="Cambria"/>
        </w:rPr>
      </w:pPr>
      <w:r w:rsidDel="00000000" w:rsidR="00000000" w:rsidRPr="00000000">
        <w:rPr>
          <w:rtl w:val="0"/>
        </w:rPr>
      </w:r>
    </w:p>
    <w:p w:rsidR="00000000" w:rsidDel="00000000" w:rsidP="00000000" w:rsidRDefault="00000000" w:rsidRPr="00000000" w14:paraId="000003C9">
      <w:pPr>
        <w:rPr>
          <w:rFonts w:ascii="Cambria" w:cs="Cambria" w:eastAsia="Cambria" w:hAnsi="Cambria"/>
        </w:rPr>
      </w:pPr>
      <w:r w:rsidDel="00000000" w:rsidR="00000000" w:rsidRPr="00000000">
        <w:rPr>
          <w:rtl w:val="0"/>
        </w:rPr>
      </w:r>
    </w:p>
    <w:tbl>
      <w:tblPr>
        <w:tblStyle w:val="Table16"/>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865"/>
        <w:gridCol w:w="2880"/>
        <w:gridCol w:w="2880"/>
        <w:gridCol w:w="2880"/>
        <w:tblGridChange w:id="0">
          <w:tblGrid>
            <w:gridCol w:w="2910"/>
            <w:gridCol w:w="2865"/>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3CA">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41b4vef5e9n0" w:id="15"/>
            <w:bookmarkEnd w:id="15"/>
            <w:r w:rsidDel="00000000" w:rsidR="00000000" w:rsidRPr="00000000">
              <w:rPr>
                <w:rFonts w:ascii="Cambria" w:cs="Cambria" w:eastAsia="Cambria" w:hAnsi="Cambria"/>
                <w:b w:val="1"/>
                <w:sz w:val="32"/>
                <w:szCs w:val="32"/>
                <w:rtl w:val="0"/>
              </w:rPr>
              <w:t xml:space="preserve">SCIENCE/ STEM</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Science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ind w:left="180" w:firstLine="0"/>
              <w:rPr>
                <w:rFonts w:ascii="Cambria" w:cs="Cambria" w:eastAsia="Cambria" w:hAnsi="Cambria"/>
              </w:rPr>
            </w:pPr>
            <w:hyperlink r:id="rId97">
              <w:r w:rsidDel="00000000" w:rsidR="00000000" w:rsidRPr="00000000">
                <w:rPr>
                  <w:rFonts w:ascii="Cambria" w:cs="Cambria" w:eastAsia="Cambria" w:hAnsi="Cambria"/>
                  <w:color w:val="1155cc"/>
                  <w:u w:val="single"/>
                  <w:rtl w:val="0"/>
                </w:rPr>
                <w:t xml:space="preserve">Themed Slime Kits</w:t>
              </w:r>
            </w:hyperlink>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Scalpels/sharps that are not included in a kit</w:t>
            </w:r>
          </w:p>
          <w:p w:rsidR="00000000" w:rsidDel="00000000" w:rsidP="00000000" w:rsidRDefault="00000000" w:rsidRPr="00000000" w14:paraId="000003D9">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Distillers</w:t>
            </w:r>
          </w:p>
          <w:p w:rsidR="00000000" w:rsidDel="00000000" w:rsidP="00000000" w:rsidRDefault="00000000" w:rsidRPr="00000000" w14:paraId="000003DA">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Metal Detectors </w:t>
            </w:r>
          </w:p>
          <w:p w:rsidR="00000000" w:rsidDel="00000000" w:rsidP="00000000" w:rsidRDefault="00000000" w:rsidRPr="00000000" w14:paraId="000003DB">
            <w:pPr>
              <w:widowControl w:val="0"/>
              <w:spacing w:line="240" w:lineRule="auto"/>
              <w:rPr>
                <w:rFonts w:ascii="Cambria" w:cs="Cambria" w:eastAsia="Cambria" w:hAnsi="Cambria"/>
                <w:b w:val="1"/>
                <w:shd w:fill="auto" w:val="clear"/>
              </w:rPr>
            </w:pPr>
            <w:r w:rsidDel="00000000" w:rsidR="00000000" w:rsidRPr="00000000">
              <w:rPr>
                <w:rtl w:val="0"/>
              </w:rPr>
            </w:r>
          </w:p>
          <w:p w:rsidR="00000000" w:rsidDel="00000000" w:rsidP="00000000" w:rsidRDefault="00000000" w:rsidRPr="00000000" w14:paraId="000003DC">
            <w:pPr>
              <w:widowControl w:val="0"/>
              <w:spacing w:line="240" w:lineRule="auto"/>
              <w:rPr>
                <w:rFonts w:ascii="Cambria" w:cs="Cambria" w:eastAsia="Cambria" w:hAnsi="Cambria"/>
                <w:b w:val="1"/>
                <w:shd w:fill="auto" w:val="clear"/>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DNA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Grades 7-12 with Lesson Plan; $99 DNA  kit  student only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E1">
            <w:pPr>
              <w:widowControl w:val="0"/>
              <w:spacing w:after="0" w:before="0" w:line="240" w:lineRule="auto"/>
              <w:ind w:left="0" w:firstLine="0"/>
              <w:rPr>
                <w:rFonts w:ascii="Cambria" w:cs="Cambria" w:eastAsia="Cambria" w:hAnsi="Cambria"/>
                <w:b w:val="1"/>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Dissection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ind w:left="18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E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Remote Control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ind w:left="180" w:firstLine="0"/>
              <w:rPr>
                <w:rFonts w:ascii="Cambria" w:cs="Cambria" w:eastAsia="Cambria" w:hAnsi="Cambria"/>
              </w:rPr>
            </w:pPr>
            <w:hyperlink r:id="rId98">
              <w:r w:rsidDel="00000000" w:rsidR="00000000" w:rsidRPr="00000000">
                <w:rPr>
                  <w:rFonts w:ascii="Cambria" w:cs="Cambria" w:eastAsia="Cambria" w:hAnsi="Cambria"/>
                  <w:color w:val="1155cc"/>
                  <w:u w:val="single"/>
                  <w:rtl w:val="0"/>
                </w:rPr>
                <w:t xml:space="preserve">Thames &amp; Kosmos Remote-Control Machines: Space Explorers</w:t>
              </w:r>
            </w:hyperlink>
            <w:r w:rsidDel="00000000" w:rsidR="00000000" w:rsidRPr="00000000">
              <w:rPr>
                <w:rFonts w:ascii="Cambria" w:cs="Cambria" w:eastAsia="Cambria" w:hAnsi="Cambria"/>
                <w:rtl w:val="0"/>
              </w:rPr>
              <w:t xml:space="preserve">;  </w:t>
            </w:r>
            <w:hyperlink r:id="rId99">
              <w:r w:rsidDel="00000000" w:rsidR="00000000" w:rsidRPr="00000000">
                <w:rPr>
                  <w:rFonts w:ascii="Cambria" w:cs="Cambria" w:eastAsia="Cambria" w:hAnsi="Cambria"/>
                  <w:color w:val="1155cc"/>
                  <w:u w:val="single"/>
                  <w:rtl w:val="0"/>
                </w:rPr>
                <w:t xml:space="preserve">Remote Control Machines</w:t>
              </w:r>
            </w:hyperlink>
            <w:r w:rsidDel="00000000" w:rsidR="00000000" w:rsidRPr="00000000">
              <w:rPr>
                <w:rFonts w:ascii="Cambria" w:cs="Cambria" w:eastAsia="Cambria" w:hAnsi="Cambria"/>
                <w:rtl w:val="0"/>
              </w:rPr>
              <w:t xml:space="preserve">; </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E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Science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ind w:left="180" w:firstLine="0"/>
              <w:rPr>
                <w:rFonts w:ascii="Cambria" w:cs="Cambria" w:eastAsia="Cambria" w:hAnsi="Cambria"/>
              </w:rPr>
            </w:pPr>
            <w:hyperlink r:id="rId100">
              <w:r w:rsidDel="00000000" w:rsidR="00000000" w:rsidRPr="00000000">
                <w:rPr>
                  <w:rFonts w:ascii="Lora" w:cs="Lora" w:eastAsia="Lora" w:hAnsi="Lora"/>
                  <w:color w:val="1155cc"/>
                  <w:sz w:val="20"/>
                  <w:szCs w:val="20"/>
                  <w:u w:val="single"/>
                  <w:rtl w:val="0"/>
                </w:rPr>
                <w:t xml:space="preserve">OSMO Starter Kits</w:t>
              </w:r>
            </w:hyperlink>
            <w:r w:rsidDel="00000000" w:rsidR="00000000" w:rsidRPr="00000000">
              <w:rPr>
                <w:rFonts w:ascii="Cambria" w:cs="Cambria" w:eastAsia="Cambria" w:hAnsi="Cambria"/>
                <w:rtl w:val="0"/>
              </w:rPr>
              <w:t xml:space="preserve">; </w:t>
            </w:r>
            <w:hyperlink r:id="rId101">
              <w:r w:rsidDel="00000000" w:rsidR="00000000" w:rsidRPr="00000000">
                <w:rPr>
                  <w:rFonts w:ascii="Lora" w:cs="Lora" w:eastAsia="Lora" w:hAnsi="Lora"/>
                  <w:color w:val="1155cc"/>
                  <w:sz w:val="20"/>
                  <w:szCs w:val="20"/>
                  <w:u w:val="single"/>
                  <w:rtl w:val="0"/>
                </w:rPr>
                <w:t xml:space="preserve">Gum Factory Kit</w:t>
              </w:r>
            </w:hyperlink>
            <w:r w:rsidDel="00000000" w:rsidR="00000000" w:rsidRPr="00000000">
              <w:rPr>
                <w:rFonts w:ascii="Cambria" w:cs="Cambria" w:eastAsia="Cambria" w:hAnsi="Cambria"/>
                <w:rtl w:val="0"/>
              </w:rPr>
              <w:t xml:space="preserve">; </w:t>
            </w:r>
            <w:hyperlink r:id="rId102">
              <w:r w:rsidDel="00000000" w:rsidR="00000000" w:rsidRPr="00000000">
                <w:rPr>
                  <w:color w:val="1155cc"/>
                  <w:sz w:val="20"/>
                  <w:szCs w:val="20"/>
                  <w:u w:val="single"/>
                  <w:rtl w:val="0"/>
                </w:rPr>
                <w:t xml:space="preserve">Candy Making Chemistry Kit</w:t>
              </w:r>
            </w:hyperlink>
            <w:r w:rsidDel="00000000" w:rsidR="00000000" w:rsidRPr="00000000">
              <w:rPr>
                <w:rFonts w:ascii="Cambria" w:cs="Cambria" w:eastAsia="Cambria" w:hAnsi="Cambria"/>
                <w:rtl w:val="0"/>
              </w:rPr>
              <w:t xml:space="preserve">; </w:t>
            </w:r>
            <w:hyperlink r:id="rId103">
              <w:r w:rsidDel="00000000" w:rsidR="00000000" w:rsidRPr="00000000">
                <w:rPr>
                  <w:rFonts w:ascii="Lora" w:cs="Lora" w:eastAsia="Lora" w:hAnsi="Lora"/>
                  <w:color w:val="1155cc"/>
                  <w:sz w:val="20"/>
                  <w:szCs w:val="20"/>
                  <w:u w:val="single"/>
                  <w:rtl w:val="0"/>
                </w:rPr>
                <w:t xml:space="preserve">Thames &amp; Kosmos Rainbow Gummy Candy Lab</w:t>
              </w:r>
            </w:hyperlink>
            <w:r w:rsidDel="00000000" w:rsidR="00000000" w:rsidRPr="00000000">
              <w:rPr>
                <w:rFonts w:ascii="Cambria" w:cs="Cambria" w:eastAsia="Cambria" w:hAnsi="Cambria"/>
                <w:rtl w:val="0"/>
              </w:rPr>
              <w:t xml:space="preserve">; </w:t>
            </w:r>
            <w:r w:rsidDel="00000000" w:rsidR="00000000" w:rsidRPr="00000000">
              <w:rPr>
                <w:color w:val="222222"/>
                <w:sz w:val="20"/>
                <w:szCs w:val="20"/>
                <w:u w:val="single"/>
                <w:rtl w:val="0"/>
              </w:rPr>
              <w:t xml:space="preserve">Root Beer Kit; </w:t>
            </w: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Apologia Science Kits-</w:t>
            </w:r>
          </w:p>
          <w:p w:rsidR="00000000" w:rsidDel="00000000" w:rsidP="00000000" w:rsidRDefault="00000000" w:rsidRPr="00000000" w14:paraId="000003F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NOT CURRICULUM</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ind w:left="180" w:firstLine="0"/>
              <w:rPr>
                <w:rFonts w:ascii="Cambria" w:cs="Cambria" w:eastAsia="Cambria" w:hAnsi="Cambria"/>
              </w:rPr>
            </w:pPr>
            <w:hyperlink r:id="rId104">
              <w:r w:rsidDel="00000000" w:rsidR="00000000" w:rsidRPr="00000000">
                <w:rPr>
                  <w:rFonts w:ascii="Cambria" w:cs="Cambria" w:eastAsia="Cambria" w:hAnsi="Cambria"/>
                  <w:color w:val="1155cc"/>
                  <w:u w:val="single"/>
                  <w:rtl w:val="0"/>
                </w:rPr>
                <w:t xml:space="preserve">Lab Kit for Apologia Chemistry</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Blood Typing Kits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ind w:left="180" w:firstLine="0"/>
              <w:rPr>
                <w:rFonts w:ascii="Cambria" w:cs="Cambria" w:eastAsia="Cambria" w:hAnsi="Cambria"/>
              </w:rPr>
            </w:pPr>
            <w:hyperlink r:id="rId105">
              <w:r w:rsidDel="00000000" w:rsidR="00000000" w:rsidRPr="00000000">
                <w:rPr>
                  <w:rFonts w:ascii="Cambria" w:cs="Cambria" w:eastAsia="Cambria" w:hAnsi="Cambria"/>
                  <w:color w:val="1155cc"/>
                  <w:u w:val="single"/>
                  <w:rtl w:val="0"/>
                </w:rPr>
                <w:t xml:space="preserve">Blood Type Kit</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Ant Farms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ind w:left="180" w:firstLine="0"/>
              <w:rPr>
                <w:rFonts w:ascii="Cambria" w:cs="Cambria" w:eastAsia="Cambria" w:hAnsi="Cambria"/>
              </w:rPr>
            </w:pPr>
            <w:hyperlink r:id="rId106">
              <w:r w:rsidDel="00000000" w:rsidR="00000000" w:rsidRPr="00000000">
                <w:rPr>
                  <w:rFonts w:ascii="Cambria" w:cs="Cambria" w:eastAsia="Cambria" w:hAnsi="Cambria"/>
                  <w:color w:val="1155cc"/>
                  <w:u w:val="single"/>
                  <w:rtl w:val="0"/>
                </w:rPr>
                <w:t xml:space="preserve">Uncle Milton Giant Ant Farm </w:t>
              </w:r>
            </w:hyperlink>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0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Binoculars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$35 limit</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05">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406">
      <w:pPr>
        <w:rPr>
          <w:rFonts w:ascii="Cambria" w:cs="Cambria" w:eastAsia="Cambria" w:hAnsi="Cambria"/>
        </w:rPr>
      </w:pPr>
      <w:r w:rsidDel="00000000" w:rsidR="00000000" w:rsidRPr="00000000">
        <w:rPr>
          <w:rtl w:val="0"/>
        </w:rPr>
      </w:r>
    </w:p>
    <w:p w:rsidR="00000000" w:rsidDel="00000000" w:rsidP="00000000" w:rsidRDefault="00000000" w:rsidRPr="00000000" w14:paraId="00000407">
      <w:pPr>
        <w:rPr>
          <w:rFonts w:ascii="Cambria" w:cs="Cambria" w:eastAsia="Cambria" w:hAnsi="Cambria"/>
        </w:rPr>
      </w:pPr>
      <w:r w:rsidDel="00000000" w:rsidR="00000000" w:rsidRPr="00000000">
        <w:rPr>
          <w:rtl w:val="0"/>
        </w:rPr>
      </w:r>
    </w:p>
    <w:tbl>
      <w:tblPr>
        <w:tblStyle w:val="Table17"/>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408">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oquq1ltyvf4j" w:id="16"/>
            <w:bookmarkEnd w:id="16"/>
            <w:r w:rsidDel="00000000" w:rsidR="00000000" w:rsidRPr="00000000">
              <w:rPr>
                <w:rFonts w:ascii="Cambria" w:cs="Cambria" w:eastAsia="Cambria" w:hAnsi="Cambria"/>
                <w:b w:val="1"/>
                <w:sz w:val="32"/>
                <w:szCs w:val="32"/>
                <w:rtl w:val="0"/>
              </w:rPr>
              <w:t xml:space="preserve">TECH</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Flash Drives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Reasonable cost and quantity</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Microsoft Office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Must be purchased through ICS tech department- Email tech-help@inspireschools.org</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1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Adobe Products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These will be part of the OSP program</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2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ind w:left="90" w:right="-15" w:firstLine="0"/>
              <w:rPr>
                <w:rFonts w:ascii="Cambria" w:cs="Cambria" w:eastAsia="Cambria" w:hAnsi="Cambria"/>
              </w:rPr>
            </w:pPr>
            <w:r w:rsidDel="00000000" w:rsidR="00000000" w:rsidRPr="00000000">
              <w:rPr>
                <w:rFonts w:ascii="Cambria" w:cs="Cambria" w:eastAsia="Cambria" w:hAnsi="Cambria"/>
                <w:rtl w:val="0"/>
              </w:rPr>
              <w:t xml:space="preserve">Earbuds/ Earphones/Headphones</w:t>
            </w:r>
          </w:p>
          <w:p w:rsidR="00000000" w:rsidDel="00000000" w:rsidP="00000000" w:rsidRDefault="00000000" w:rsidRPr="00000000" w14:paraId="0000042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*non-consumable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Up to $50; noise cancelling ok</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2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3D Printer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up to $250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2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External Hard Drives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up to $50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30">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DVD Player/CD player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External/ stand alone ok up $50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35">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Photo Printer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up to $100; please include notes for the purpose of use</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3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Apps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Can only be purchased for Apple products purchased by the school. Please email tech-help @inspireschools.org for purchase requests.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3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Hot Spots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Order through Tech; first come first serve basis</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44">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WebCams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With notes; up to $50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49">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Microphones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With notes; up to $50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4E">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Mouse/Keyboard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Up to $30</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53">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Tablets and EReaders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Items that allow access to the Web (Amazon Fire, etc) must be ordered through the Tech Dept. </w:t>
            </w:r>
          </w:p>
          <w:p w:rsidR="00000000" w:rsidDel="00000000" w:rsidP="00000000" w:rsidRDefault="00000000" w:rsidRPr="00000000" w14:paraId="00000456">
            <w:pPr>
              <w:widowControl w:val="0"/>
              <w:spacing w:line="240" w:lineRule="auto"/>
              <w:ind w:left="180" w:firstLine="0"/>
              <w:rPr>
                <w:rFonts w:ascii="Cambria" w:cs="Cambria" w:eastAsia="Cambria" w:hAnsi="Cambria"/>
              </w:rPr>
            </w:pPr>
            <w:r w:rsidDel="00000000" w:rsidR="00000000" w:rsidRPr="00000000">
              <w:rPr>
                <w:rtl w:val="0"/>
              </w:rPr>
            </w:r>
          </w:p>
          <w:p w:rsidR="00000000" w:rsidDel="00000000" w:rsidP="00000000" w:rsidRDefault="00000000" w:rsidRPr="00000000" w14:paraId="00000457">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E-Readers that only access the internet (not the web) can be purchased through EOS. </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5A">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Apple Pencils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Ok with notes and SA approval</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5F">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Blue light Screens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 Monitor filters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464">
            <w:pPr>
              <w:widowControl w:val="0"/>
              <w:spacing w:after="0" w:before="0" w:line="240" w:lineRule="auto"/>
              <w:ind w:left="0" w:firstLine="0"/>
              <w:rPr>
                <w:rFonts w:ascii="Cambria" w:cs="Cambria" w:eastAsia="Cambria" w:hAnsi="Cambria"/>
                <w:shd w:fill="auto" w:val="clear"/>
              </w:rPr>
            </w:pPr>
            <w:r w:rsidDel="00000000" w:rsidR="00000000" w:rsidRPr="00000000">
              <w:rPr>
                <w:rFonts w:ascii="Cambria" w:cs="Cambria" w:eastAsia="Cambria" w:hAnsi="Cambria"/>
                <w:b w:val="1"/>
                <w:shd w:fill="auto" w:val="clear"/>
                <w:rtl w:val="0"/>
              </w:rPr>
              <w:t xml:space="preserve">No</w:t>
            </w:r>
            <w:r w:rsidDel="00000000" w:rsidR="00000000" w:rsidRPr="00000000">
              <w:rPr>
                <w:rFonts w:ascii="Cambria" w:cs="Cambria" w:eastAsia="Cambria" w:hAnsi="Cambria"/>
                <w:shd w:fill="auto" w:val="clear"/>
                <w:rtl w:val="0"/>
              </w:rPr>
              <w:t xml:space="preserve"> </w:t>
            </w:r>
            <w:r w:rsidDel="00000000" w:rsidR="00000000" w:rsidRPr="00000000">
              <w:rPr>
                <w:rFonts w:ascii="Cambria" w:cs="Cambria" w:eastAsia="Cambria" w:hAnsi="Cambria"/>
                <w:b w:val="1"/>
                <w:shd w:fill="auto" w:val="clear"/>
                <w:rtl w:val="0"/>
              </w:rPr>
              <w:t xml:space="preserve">Glasses</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Drones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$50 limit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469">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46A">
      <w:pPr>
        <w:rPr>
          <w:rFonts w:ascii="Cambria" w:cs="Cambria" w:eastAsia="Cambria" w:hAnsi="Cambria"/>
        </w:rPr>
      </w:pPr>
      <w:r w:rsidDel="00000000" w:rsidR="00000000" w:rsidRPr="00000000">
        <w:rPr>
          <w:rtl w:val="0"/>
        </w:rPr>
      </w:r>
    </w:p>
    <w:p w:rsidR="00000000" w:rsidDel="00000000" w:rsidP="00000000" w:rsidRDefault="00000000" w:rsidRPr="00000000" w14:paraId="0000046B">
      <w:pPr>
        <w:rPr>
          <w:rFonts w:ascii="Cambria" w:cs="Cambria" w:eastAsia="Cambria" w:hAnsi="Cambria"/>
        </w:rPr>
      </w:pPr>
      <w:r w:rsidDel="00000000" w:rsidR="00000000" w:rsidRPr="00000000">
        <w:rPr>
          <w:rtl w:val="0"/>
        </w:rPr>
      </w:r>
    </w:p>
    <w:p w:rsidR="00000000" w:rsidDel="00000000" w:rsidP="00000000" w:rsidRDefault="00000000" w:rsidRPr="00000000" w14:paraId="0000046C">
      <w:pPr>
        <w:rPr>
          <w:rFonts w:ascii="Cambria" w:cs="Cambria" w:eastAsia="Cambria" w:hAnsi="Cambria"/>
        </w:rPr>
      </w:pPr>
      <w:r w:rsidDel="00000000" w:rsidR="00000000" w:rsidRPr="00000000">
        <w:rPr>
          <w:rtl w:val="0"/>
        </w:rPr>
      </w:r>
    </w:p>
    <w:p w:rsidR="00000000" w:rsidDel="00000000" w:rsidP="00000000" w:rsidRDefault="00000000" w:rsidRPr="00000000" w14:paraId="0000046D">
      <w:pPr>
        <w:rPr>
          <w:rFonts w:ascii="Cambria" w:cs="Cambria" w:eastAsia="Cambria" w:hAnsi="Cambria"/>
        </w:rPr>
      </w:pPr>
      <w:r w:rsidDel="00000000" w:rsidR="00000000" w:rsidRPr="00000000">
        <w:rPr>
          <w:rtl w:val="0"/>
        </w:rPr>
      </w:r>
    </w:p>
    <w:p w:rsidR="00000000" w:rsidDel="00000000" w:rsidP="00000000" w:rsidRDefault="00000000" w:rsidRPr="00000000" w14:paraId="0000046E">
      <w:pPr>
        <w:rPr>
          <w:rFonts w:ascii="Cambria" w:cs="Cambria" w:eastAsia="Cambria" w:hAnsi="Cambria"/>
        </w:rPr>
      </w:pPr>
      <w:r w:rsidDel="00000000" w:rsidR="00000000" w:rsidRPr="00000000">
        <w:rPr>
          <w:rtl w:val="0"/>
        </w:rPr>
      </w:r>
    </w:p>
    <w:tbl>
      <w:tblPr>
        <w:tblStyle w:val="Table18"/>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80"/>
        <w:gridCol w:w="2880"/>
        <w:gridCol w:w="2880"/>
        <w:gridCol w:w="2880"/>
        <w:tblGridChange w:id="0">
          <w:tblGrid>
            <w:gridCol w:w="2895"/>
            <w:gridCol w:w="2880"/>
            <w:gridCol w:w="2880"/>
            <w:gridCol w:w="2880"/>
            <w:gridCol w:w="2880"/>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46F">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8hpx3g4r81v0" w:id="17"/>
            <w:bookmarkEnd w:id="17"/>
            <w:r w:rsidDel="00000000" w:rsidR="00000000" w:rsidRPr="00000000">
              <w:rPr>
                <w:rFonts w:ascii="Cambria" w:cs="Cambria" w:eastAsia="Cambria" w:hAnsi="Cambria"/>
                <w:b w:val="1"/>
                <w:sz w:val="32"/>
                <w:szCs w:val="32"/>
                <w:rtl w:val="0"/>
              </w:rPr>
              <w:t xml:space="preserve">MISC</w:t>
            </w:r>
            <w:r w:rsidDel="00000000" w:rsidR="00000000" w:rsidRPr="00000000">
              <w:rPr>
                <w:sz w:val="32"/>
                <w:szCs w:val="32"/>
                <w:rtl w:val="0"/>
              </w:rPr>
              <w:t xml:space="preserve">ELLANEOUS</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ind w:left="180" w:firstLine="0"/>
              <w:rPr>
                <w:rFonts w:ascii="Cambria" w:cs="Cambria" w:eastAsia="Cambria" w:hAnsi="Cambria"/>
                <w:b w:val="1"/>
              </w:rPr>
            </w:pPr>
            <w:r w:rsidDel="00000000" w:rsidR="00000000" w:rsidRPr="00000000">
              <w:rPr>
                <w:rFonts w:ascii="Cambria" w:cs="Cambria" w:eastAsia="Cambria" w:hAnsi="Cambria"/>
                <w:b w:val="1"/>
                <w:rtl w:val="0"/>
              </w:rPr>
              <w:t xml:space="preserve">Items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Examples/Notes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 OK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79">
            <w:pPr>
              <w:ind w:left="90" w:firstLine="0"/>
              <w:rPr>
                <w:rFonts w:ascii="Cambria" w:cs="Cambria" w:eastAsia="Cambria" w:hAnsi="Cambria"/>
              </w:rPr>
            </w:pPr>
            <w:r w:rsidDel="00000000" w:rsidR="00000000" w:rsidRPr="00000000">
              <w:rPr>
                <w:rFonts w:ascii="Cambria" w:cs="Cambria" w:eastAsia="Cambria" w:hAnsi="Cambria"/>
                <w:rtl w:val="0"/>
              </w:rPr>
              <w:t xml:space="preserve">Makeup for High School Artistry Course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A">
            <w:pPr>
              <w:ind w:left="180" w:firstLine="0"/>
              <w:rPr>
                <w:rFonts w:ascii="Cambria" w:cs="Cambria" w:eastAsia="Cambria" w:hAnsi="Cambria"/>
                <w:color w:val="222222"/>
              </w:rPr>
            </w:pPr>
            <w:r w:rsidDel="00000000" w:rsidR="00000000" w:rsidRPr="00000000">
              <w:rPr>
                <w:rFonts w:ascii="Cambria" w:cs="Cambria" w:eastAsia="Cambria" w:hAnsi="Cambria"/>
                <w:color w:val="222222"/>
                <w:rtl w:val="0"/>
              </w:rPr>
              <w:t xml:space="preserve">Enrichment funds can be used for basic makeup materials for the approved Makeup Artistry Course (elective) for high school students.</w:t>
            </w:r>
          </w:p>
          <w:p w:rsidR="00000000" w:rsidDel="00000000" w:rsidP="00000000" w:rsidRDefault="00000000" w:rsidRPr="00000000" w14:paraId="0000047B">
            <w:pPr>
              <w:numPr>
                <w:ilvl w:val="0"/>
                <w:numId w:val="3"/>
              </w:numPr>
              <w:ind w:left="180" w:firstLine="0"/>
              <w:rPr>
                <w:rFonts w:ascii="Cambria" w:cs="Cambria" w:eastAsia="Cambria" w:hAnsi="Cambria"/>
                <w:color w:val="222222"/>
              </w:rPr>
            </w:pPr>
            <w:r w:rsidDel="00000000" w:rsidR="00000000" w:rsidRPr="00000000">
              <w:rPr>
                <w:rFonts w:ascii="Cambria" w:cs="Cambria" w:eastAsia="Cambria" w:hAnsi="Cambria"/>
                <w:color w:val="222222"/>
                <w:rtl w:val="0"/>
              </w:rPr>
              <w:t xml:space="preserve">The make-up course must appear on the student’s Master Agreement</w:t>
            </w:r>
          </w:p>
          <w:p w:rsidR="00000000" w:rsidDel="00000000" w:rsidP="00000000" w:rsidRDefault="00000000" w:rsidRPr="00000000" w14:paraId="0000047C">
            <w:pPr>
              <w:numPr>
                <w:ilvl w:val="0"/>
                <w:numId w:val="3"/>
              </w:numPr>
              <w:ind w:left="180" w:firstLine="0"/>
              <w:rPr>
                <w:rFonts w:ascii="Cambria" w:cs="Cambria" w:eastAsia="Cambria" w:hAnsi="Cambria"/>
                <w:color w:val="222222"/>
              </w:rPr>
            </w:pPr>
            <w:r w:rsidDel="00000000" w:rsidR="00000000" w:rsidRPr="00000000">
              <w:rPr>
                <w:rFonts w:ascii="Cambria" w:cs="Cambria" w:eastAsia="Cambria" w:hAnsi="Cambria"/>
                <w:color w:val="222222"/>
                <w:rtl w:val="0"/>
              </w:rPr>
              <w:t xml:space="preserve">No more than $300/year may be spent on makeup supplies</w:t>
            </w: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Metal Detectors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ind w:left="90" w:firstLine="0"/>
              <w:rPr>
                <w:rFonts w:ascii="Cambria" w:cs="Cambria" w:eastAsia="Cambria" w:hAnsi="Cambria"/>
              </w:rPr>
            </w:pPr>
            <w:r w:rsidDel="00000000" w:rsidR="00000000" w:rsidRPr="00000000">
              <w:rPr>
                <w:rFonts w:ascii="Cambria" w:cs="Cambria" w:eastAsia="Cambria" w:hAnsi="Cambria"/>
                <w:rtl w:val="0"/>
              </w:rPr>
              <w:t xml:space="preserve">Special Projects</w:t>
            </w:r>
          </w:p>
          <w:p w:rsidR="00000000" w:rsidDel="00000000" w:rsidP="00000000" w:rsidRDefault="00000000" w:rsidRPr="00000000" w14:paraId="00000481">
            <w:pPr>
              <w:widowControl w:val="0"/>
              <w:spacing w:line="240" w:lineRule="auto"/>
              <w:ind w:left="90" w:firstLine="0"/>
              <w:rPr>
                <w:rFonts w:ascii="Cambria" w:cs="Cambria" w:eastAsia="Cambria" w:hAnsi="Cambria"/>
              </w:rPr>
            </w:pPr>
            <w:r w:rsidDel="00000000" w:rsidR="00000000" w:rsidRPr="00000000">
              <w:rPr>
                <w:rFonts w:ascii="Cambria" w:cs="Cambria" w:eastAsia="Cambria" w:hAnsi="Cambria"/>
                <w:rtl w:val="0"/>
              </w:rPr>
              <w:t xml:space="preserve">CTE</w:t>
            </w:r>
          </w:p>
          <w:p w:rsidR="00000000" w:rsidDel="00000000" w:rsidP="00000000" w:rsidRDefault="00000000" w:rsidRPr="00000000" w14:paraId="00000482">
            <w:pPr>
              <w:widowControl w:val="0"/>
              <w:spacing w:line="240" w:lineRule="auto"/>
              <w:ind w:left="90" w:firstLine="0"/>
              <w:rPr>
                <w:rFonts w:ascii="Cambria" w:cs="Cambria" w:eastAsia="Cambria" w:hAnsi="Cambria"/>
              </w:rPr>
            </w:pPr>
            <w:r w:rsidDel="00000000" w:rsidR="00000000" w:rsidRPr="00000000">
              <w:rPr>
                <w:rFonts w:ascii="Cambria" w:cs="Cambria" w:eastAsia="Cambria" w:hAnsi="Cambria"/>
                <w:rtl w:val="0"/>
              </w:rPr>
              <w:t xml:space="preserve">Items up to Ok to Order: $200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ind w:left="180" w:firstLine="0"/>
              <w:rPr>
                <w:rFonts w:ascii="Cambria" w:cs="Cambria" w:eastAsia="Cambria" w:hAnsi="Cambria"/>
              </w:rPr>
            </w:pPr>
            <w:r w:rsidDel="00000000" w:rsidR="00000000" w:rsidRPr="00000000">
              <w:rPr>
                <w:rFonts w:ascii="Cambria" w:cs="Cambria" w:eastAsia="Cambria" w:hAnsi="Cambria"/>
                <w:rtl w:val="0"/>
              </w:rPr>
              <w:t xml:space="preserve">Lesson plan; one order; work sample</w:t>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86">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ind w:left="90" w:firstLine="0"/>
              <w:rPr>
                <w:rFonts w:ascii="Cambria" w:cs="Cambria" w:eastAsia="Cambria" w:hAnsi="Cambria"/>
              </w:rPr>
            </w:pPr>
            <w:r w:rsidDel="00000000" w:rsidR="00000000" w:rsidRPr="00000000">
              <w:rPr>
                <w:rFonts w:ascii="Cambria" w:cs="Cambria" w:eastAsia="Cambria" w:hAnsi="Cambria"/>
                <w:rtl w:val="0"/>
              </w:rPr>
              <w:t xml:space="preserve">Driver’s Training</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8B">
            <w:pPr>
              <w:widowControl w:val="0"/>
              <w:spacing w:after="0" w:before="0" w:line="240" w:lineRule="auto"/>
              <w:ind w:left="0" w:firstLine="0"/>
              <w:rPr>
                <w:rFonts w:ascii="Cambria" w:cs="Cambria" w:eastAsia="Cambria" w:hAnsi="Cambria"/>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rPr>
                <w:rFonts w:ascii="Cambria" w:cs="Cambria" w:eastAsia="Cambria" w:hAnsi="Cambria"/>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90">
            <w:pPr>
              <w:widowControl w:val="0"/>
              <w:spacing w:after="0" w:before="0" w:line="24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491">
      <w:pPr>
        <w:rPr>
          <w:rFonts w:ascii="Cambria" w:cs="Cambria" w:eastAsia="Cambria" w:hAnsi="Cambria"/>
        </w:rPr>
      </w:pPr>
      <w:r w:rsidDel="00000000" w:rsidR="00000000" w:rsidRPr="00000000">
        <w:br w:type="page"/>
      </w:r>
      <w:r w:rsidDel="00000000" w:rsidR="00000000" w:rsidRPr="00000000">
        <w:rPr>
          <w:rtl w:val="0"/>
        </w:rPr>
      </w:r>
    </w:p>
    <w:tbl>
      <w:tblPr>
        <w:tblStyle w:val="Table19"/>
        <w:tblW w:w="144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105"/>
        <w:gridCol w:w="2880"/>
        <w:gridCol w:w="2895"/>
        <w:gridCol w:w="2865"/>
        <w:tblGridChange w:id="0">
          <w:tblGrid>
            <w:gridCol w:w="5670"/>
            <w:gridCol w:w="105"/>
            <w:gridCol w:w="2880"/>
            <w:gridCol w:w="2895"/>
            <w:gridCol w:w="2865"/>
          </w:tblGrid>
        </w:tblGridChange>
      </w:tblGrid>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492">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sz w:val="32"/>
                <w:szCs w:val="32"/>
              </w:rPr>
            </w:pPr>
            <w:bookmarkStart w:colFirst="0" w:colLast="0" w:name="_26pycoousrfz" w:id="18"/>
            <w:bookmarkEnd w:id="18"/>
            <w:r w:rsidDel="00000000" w:rsidR="00000000" w:rsidRPr="00000000">
              <w:rPr>
                <w:sz w:val="32"/>
                <w:szCs w:val="32"/>
                <w:rtl w:val="0"/>
              </w:rPr>
              <w:t xml:space="preserve">LIFE OF FRED</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Ok To Order: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Not Ok:</w:t>
            </w:r>
          </w:p>
        </w:tc>
        <w:tc>
          <w:tcPr>
            <w:shd w:fill="ea9999"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Notes:</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9C">
            <w:pPr>
              <w:shd w:fill="ffffff" w:val="clear"/>
              <w:ind w:left="180" w:firstLine="0"/>
              <w:rPr>
                <w:rFonts w:ascii="Cambria" w:cs="Cambria" w:eastAsia="Cambria" w:hAnsi="Cambria"/>
                <w:color w:val="222222"/>
              </w:rPr>
            </w:pPr>
            <w:r w:rsidDel="00000000" w:rsidR="00000000" w:rsidRPr="00000000">
              <w:rPr>
                <w:rFonts w:ascii="Cambria" w:cs="Cambria" w:eastAsia="Cambria" w:hAnsi="Cambria"/>
                <w:color w:val="222222"/>
                <w:rtl w:val="0"/>
              </w:rPr>
              <w:t xml:space="preserve">Apples, Edgewood, Farming, Goldfish, Ice Cream, Jelly Beans, Calculus, Elementary Physics, Pre-Algebra 1 w/Biology, Pre-Algebra 2 w/Economics, Advanced Algebra, Trigonometry, Beginning Algebra, Statistics</w:t>
            </w:r>
          </w:p>
          <w:p w:rsidR="00000000" w:rsidDel="00000000" w:rsidP="00000000" w:rsidRDefault="00000000" w:rsidRPr="00000000" w14:paraId="0000049D">
            <w:pPr>
              <w:pStyle w:val="Heading1"/>
              <w:keepNext w:val="1"/>
              <w:keepLines w:val="1"/>
              <w:widowControl w:val="0"/>
              <w:pBdr>
                <w:top w:space="0" w:sz="0" w:val="nil"/>
                <w:left w:space="0" w:sz="0" w:val="nil"/>
                <w:bottom w:space="0" w:sz="0" w:val="nil"/>
                <w:right w:space="0" w:sz="0" w:val="nil"/>
                <w:between w:space="0" w:sz="0" w:val="nil"/>
              </w:pBdr>
              <w:shd w:fill="auto" w:val="clear"/>
              <w:spacing w:after="120" w:before="400" w:line="240" w:lineRule="auto"/>
              <w:ind w:left="720" w:right="0" w:hanging="360"/>
              <w:jc w:val="left"/>
              <w:rPr>
                <w:sz w:val="24"/>
                <w:szCs w:val="24"/>
              </w:rPr>
            </w:pPr>
            <w:bookmarkStart w:colFirst="0" w:colLast="0" w:name="_8u9sewfiaxza" w:id="19"/>
            <w:bookmarkEnd w:id="19"/>
            <w:r w:rsidDel="00000000" w:rsidR="00000000" w:rsidRPr="00000000">
              <w:rPr>
                <w:rtl w:val="0"/>
              </w:rPr>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49E">
            <w:pPr>
              <w:shd w:fill="ffffff" w:val="clear"/>
              <w:ind w:left="90" w:firstLine="0"/>
              <w:rPr>
                <w:rFonts w:ascii="Cambria" w:cs="Cambria" w:eastAsia="Cambria" w:hAnsi="Cambria"/>
                <w:b w:val="1"/>
              </w:rPr>
            </w:pPr>
            <w:r w:rsidDel="00000000" w:rsidR="00000000" w:rsidRPr="00000000">
              <w:rPr>
                <w:rFonts w:ascii="Cambria" w:cs="Cambria" w:eastAsia="Cambria" w:hAnsi="Cambria"/>
                <w:color w:val="222222"/>
                <w:rtl w:val="0"/>
              </w:rPr>
              <w:t xml:space="preserve">Butterflies, Cats, Dogs, Fractions, Decimals and Percents, Geometry, Honey, Kidneys, Linear Algebra, Liver, Mineshaft; Financial Choices, Dreams, Pre Algebra</w:t>
            </w: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ind w:left="180" w:firstLine="0"/>
              <w:rPr>
                <w:rFonts w:ascii="Cambria" w:cs="Cambria" w:eastAsia="Cambria" w:hAnsi="Cambria"/>
                <w:b w:val="1"/>
                <w:shd w:fill="auto" w:val="clear"/>
              </w:rPr>
            </w:pPr>
            <w:r w:rsidDel="00000000" w:rsidR="00000000" w:rsidRPr="00000000">
              <w:rPr>
                <w:rFonts w:ascii="Cambria" w:cs="Cambria" w:eastAsia="Cambria" w:hAnsi="Cambria"/>
                <w:b w:val="1"/>
                <w:shd w:fill="auto" w:val="clear"/>
                <w:rtl w:val="0"/>
              </w:rPr>
              <w:t xml:space="preserve">This list is not all inclusive, as the author adds new books all the time. However, it will be updated regularly. If you have any questions, please reach out to your RC. </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after="0" w:before="0" w:line="240" w:lineRule="auto"/>
              <w:ind w:left="0" w:firstLine="0"/>
              <w:rPr>
                <w:rFonts w:ascii="Cambria" w:cs="Cambria" w:eastAsia="Cambria" w:hAnsi="Cambria"/>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after="0" w:before="0" w:line="240" w:lineRule="auto"/>
              <w:ind w:left="0" w:firstLine="0"/>
              <w:rPr>
                <w:rFonts w:ascii="Cambria" w:cs="Cambria" w:eastAsia="Cambria" w:hAnsi="Cambria"/>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AB">
            <w:pPr>
              <w:widowControl w:val="0"/>
              <w:spacing w:line="240" w:lineRule="auto"/>
              <w:rPr>
                <w:rFonts w:ascii="Cambria" w:cs="Cambria" w:eastAsia="Cambria" w:hAnsi="Cambria"/>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after="0" w:before="0" w:line="240" w:lineRule="auto"/>
              <w:ind w:left="0" w:firstLine="0"/>
              <w:rPr>
                <w:rFonts w:ascii="Cambria" w:cs="Cambria" w:eastAsia="Cambria" w:hAnsi="Cambria"/>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after="0" w:before="0" w:line="240" w:lineRule="auto"/>
              <w:ind w:left="0" w:firstLine="0"/>
              <w:rPr>
                <w:rFonts w:ascii="Cambria" w:cs="Cambria" w:eastAsia="Cambria" w:hAnsi="Cambria"/>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4B1">
      <w:pPr>
        <w:rPr>
          <w:rFonts w:ascii="Cambria" w:cs="Cambria" w:eastAsia="Cambria" w:hAnsi="Cambria"/>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highlight w:val="white"/>
        <w:lang w:val="en"/>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rFonts w:ascii="Cambria" w:cs="Cambria" w:eastAsia="Cambria" w:hAnsi="Cambria"/>
      <w:b w:val="1"/>
      <w:sz w:val="40"/>
      <w:szCs w:val="40"/>
      <w:shd w:fill="auto" w:val="clear"/>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atalinatours.com/tour/jeep-eco-tour/" TargetMode="External"/><Relationship Id="rId42" Type="http://schemas.openxmlformats.org/officeDocument/2006/relationships/hyperlink" Target="https://catalinaexpress.com/schedule-fares.html" TargetMode="External"/><Relationship Id="rId41" Type="http://schemas.openxmlformats.org/officeDocument/2006/relationships/hyperlink" Target="https://explorerfieldtrips.com/product/rush-pe-kit/" TargetMode="External"/><Relationship Id="rId44" Type="http://schemas.openxmlformats.org/officeDocument/2006/relationships/hyperlink" Target="https://gomobility.eu/book/?lang=en" TargetMode="External"/><Relationship Id="rId43" Type="http://schemas.openxmlformats.org/officeDocument/2006/relationships/hyperlink" Target="https://skyparksantasvillage.com/attractions/" TargetMode="External"/><Relationship Id="rId46" Type="http://schemas.openxmlformats.org/officeDocument/2006/relationships/hyperlink" Target="https://winchestermysteryhouse.com/" TargetMode="External"/><Relationship Id="rId45" Type="http://schemas.openxmlformats.org/officeDocument/2006/relationships/hyperlink" Target="https://www.alcatrazcruises.com/tour-options/day-tour/" TargetMode="External"/><Relationship Id="rId106" Type="http://schemas.openxmlformats.org/officeDocument/2006/relationships/hyperlink" Target="https://www.amazon.com/Uncle-Milton-Giant-Ant-Farm/dp/B071HFGN5P/ref=sr_1_5?dchild=1&amp;keywords=ant+farm&amp;qid=1597852815&amp;sr=8-5" TargetMode="External"/><Relationship Id="rId105" Type="http://schemas.openxmlformats.org/officeDocument/2006/relationships/hyperlink" Target="https://www.amazon.com/Blood-Type-Kit-Eldoncard-Micropipette/dp/B000FSOCR4" TargetMode="External"/><Relationship Id="rId104" Type="http://schemas.openxmlformats.org/officeDocument/2006/relationships/hyperlink" Target="https://www.homesciencetools.com/product/apologia-chemistry-lab-kit/?nosto=nosto-page-category1" TargetMode="External"/><Relationship Id="rId48" Type="http://schemas.openxmlformats.org/officeDocument/2006/relationships/hyperlink" Target="https://folsom.visitseaquest.com/vip-interaction-bundle/" TargetMode="External"/><Relationship Id="rId47" Type="http://schemas.openxmlformats.org/officeDocument/2006/relationships/hyperlink" Target="https://folsom.visitseaquest.com/animal-whisperer-tours/" TargetMode="External"/><Relationship Id="rId49" Type="http://schemas.openxmlformats.org/officeDocument/2006/relationships/hyperlink" Target="https://folsom.visitseaquest.com/snorkel-with-stingrays-4/" TargetMode="External"/><Relationship Id="rId103" Type="http://schemas.openxmlformats.org/officeDocument/2006/relationships/hyperlink" Target="https://smile.amazon.com/Thames-Kosmos-Rainbow-Gummy-Candy/dp/B07PBL2PX4/ref=sr_1_34?keywords=science+kit&amp;qid=1584982040&amp;sr=8-34" TargetMode="External"/><Relationship Id="rId102" Type="http://schemas.openxmlformats.org/officeDocument/2006/relationships/hyperlink" Target="https://www.stevespanglerscience.com/store/candy-chemistry.html" TargetMode="External"/><Relationship Id="rId101" Type="http://schemas.openxmlformats.org/officeDocument/2006/relationships/hyperlink" Target="https://www.amazon.com/gp/product/B0016M16W2/ref=ox_sc_act_title_1?smid=ATVPDKIKX0DER&amp;psc=1&amp;sa-no-redirect=1&amp;pldnSite=1" TargetMode="External"/><Relationship Id="rId100" Type="http://schemas.openxmlformats.org/officeDocument/2006/relationships/hyperlink" Target="https://www.playosmo.com/en/genius-sk/" TargetMode="External"/><Relationship Id="rId31" Type="http://schemas.openxmlformats.org/officeDocument/2006/relationships/hyperlink" Target="https://www.americastestkitchen.com/kids/grownups?_ga=2.39065760.2059989940.1591077364-813649591.1591077364" TargetMode="External"/><Relationship Id="rId30" Type="http://schemas.openxmlformats.org/officeDocument/2006/relationships/hyperlink" Target="https://www.raddishkids.com/" TargetMode="External"/><Relationship Id="rId33" Type="http://schemas.openxmlformats.org/officeDocument/2006/relationships/hyperlink" Target="https://www.harlowsharvest.com/" TargetMode="External"/><Relationship Id="rId32" Type="http://schemas.openxmlformats.org/officeDocument/2006/relationships/hyperlink" Target="https://kidstir.com/" TargetMode="External"/><Relationship Id="rId35" Type="http://schemas.openxmlformats.org/officeDocument/2006/relationships/hyperlink" Target="https://www.amazon.com/Family-Recipes-Journal-Peter-Pauper/dp/1441319484/ref=sr_1_9?dchild=1&amp;keywords=Cooking+journal&amp;qid=1591078468&amp;sr=8-9" TargetMode="External"/><Relationship Id="rId34" Type="http://schemas.openxmlformats.org/officeDocument/2006/relationships/hyperlink" Target="https://www.amazon.com/Culinary-Starter-Non-GMO-Varieties-Cooking/dp/B07GH8XFG6" TargetMode="External"/><Relationship Id="rId37" Type="http://schemas.openxmlformats.org/officeDocument/2006/relationships/hyperlink" Target="https://charter.memoriapress.com/" TargetMode="External"/><Relationship Id="rId36" Type="http://schemas.openxmlformats.org/officeDocument/2006/relationships/hyperlink" Target="https://www.rainbowresource.com/product/033744/Mayan-Empire---Cooking-Pot-Hands-On-History-Pottery.html" TargetMode="External"/><Relationship Id="rId39" Type="http://schemas.openxmlformats.org/officeDocument/2006/relationships/hyperlink" Target="https://tickets.sensoriopaso.com/events/thursday-december-19-bruce-munro-field-of-light-at-sensorio" TargetMode="External"/><Relationship Id="rId38" Type="http://schemas.openxmlformats.org/officeDocument/2006/relationships/hyperlink" Target="https://www.bfbooks.com/Charter%20Packet%20-%20Beautiful%20Feet%20Books.pdf?vid=xjVSfrCuAvsHokSX&amp;chrole=17&amp;sj=rAxaaGaRxCuinIc3rE6iOGqbG%3B1591916759%3B56965000&amp;ck=xWdM6rCuAvoHoh5v&amp;promocode=&amp;cktime=175792&amp;gc=clear&amp;promocodeaction=overwrite" TargetMode="External"/><Relationship Id="rId20" Type="http://schemas.openxmlformats.org/officeDocument/2006/relationships/hyperlink" Target="https://www.amazon.com/dp/B085KGHN3D" TargetMode="External"/><Relationship Id="rId22" Type="http://schemas.openxmlformats.org/officeDocument/2006/relationships/hyperlink" Target="https://www.amazon.com/Arteza-Pottery-Clay-Sculpting-Tools/dp/B07NC7P557/ref=pd_di_sccai_1?pd_rd_w=n6xlv&amp;pf_rd_p=c9443270-b914-4430-a90b-72e3e7e784e0&amp;pf_rd_r=MKX8N7CSDHRZ3E2ZRM53&amp;pd_rd_r=90696b10-426c-427c-a346-e15c6bcd0fa5&amp;pd_rd_wg=KYX84&amp;pd_rd_i=B07NC7P557&amp;psc=1" TargetMode="External"/><Relationship Id="rId21" Type="http://schemas.openxmlformats.org/officeDocument/2006/relationships/hyperlink" Target="https://smile.amazon.com/Arteza-Pottery-Clay-Sculpting-Tools/dp/B06XG9XHCG/ref=sr_1_2_sspa?crid=321FK7R7BLH7R&amp;keywords=clay+tools&amp;qid=1583536598&amp;s=arts-crafts&amp;sprefix=clay%2Carts-crafts%2C237&amp;sr=1-2-spons&amp;psc=1&amp;spLa=ZW5jcnlwdGVkUXVhbGlmaWVyPUExMFlNTjY0UFdSUzRVJmVuY3J5cHRlZElkPUEwMzQwNDE1S1k3SzhMOTZZVFA4JmVuY3J5cHRlZEFkSWQ9QTA0NTk4NjMzSTlHMkNINUkyWjhNJndpZGdldE5hbWU9c3BfYXRmJmFjdGlvbj1jbGlja1JlZGlyZWN0JmRvTm90TG9nQ2xpY2s9dHJ1ZQ==&amp;sa-no-redirect=1" TargetMode="External"/><Relationship Id="rId24" Type="http://schemas.openxmlformats.org/officeDocument/2006/relationships/hyperlink" Target="https://www.joann.com/singer-2277-tradition-sewing-machine/10855880.html#icn=search&amp;ici=sewing-machines&amp;start=1" TargetMode="External"/><Relationship Id="rId23" Type="http://schemas.openxmlformats.org/officeDocument/2006/relationships/hyperlink" Target="https://www.joann.com/brother-gx37-sewing-machine/17730797.html#icn=search&amp;ici=sewing-machines&amp;start=1" TargetMode="External"/><Relationship Id="rId26" Type="http://schemas.openxmlformats.org/officeDocument/2006/relationships/hyperlink" Target="https://www.amazon.com/NATIONAL-GEOGRAPHIC-Engineering-Construction-Functioning/dp/B07C4KBJ1X/ref=sr_1_2?dchild=1&amp;keywords=da+vinci+model+kits&amp;qid=1594335339&amp;sr=8-2" TargetMode="External"/><Relationship Id="rId25" Type="http://schemas.openxmlformats.org/officeDocument/2006/relationships/hyperlink" Target="https://www.amazon.com/dp/B071JMFSRJ" TargetMode="External"/><Relationship Id="rId28" Type="http://schemas.openxmlformats.org/officeDocument/2006/relationships/hyperlink" Target="https://www.amazon.com/dp/B0834Y62MR/ref=sspa_dk_hqp_detail_aax_0?psc=1&amp;spLa=ZW5jcnlwdGVkUXVhbGlmaWVyPUE0R01EVVVaTlg0NFkmZW5jcnlwdGVkSWQ9QTA1NjkwNDgxT1dUMVRINFpOOTJQJmVuY3J5cHRlZEFkSWQ9QTA0NjMxNDEyMTEwRjQ5TVo1WjVRJndpZGdldE5hbWU9c3BfaHFwX3NoYXJlZCZhY3Rpb249Y2xpY2tSZWRpcmVjdCZkb05vdExvZ0NsaWNrPXRydWU=&amp;sa-no-redirect=1&amp;pldnSite=1" TargetMode="External"/><Relationship Id="rId27" Type="http://schemas.openxmlformats.org/officeDocument/2006/relationships/hyperlink" Target="https://www.amazon.com/dp/B07TSC352J/ref=sspa_dk_detail_3?psc=1&amp;pd_rd_i=B07TSC352J&amp;pd_rd_w=nHq9V&amp;pf_rd_p=a64be657-55f3-4b6a-91aa-17a31a8febb4&amp;pd_rd_wg=bxiq4&amp;pf_rd_r=X6RJ1N27ARQ28BV9H36S&amp;pd_rd_r=77a96937-1ffc-45a4-ae62-44de4d40e0e6&amp;spLa=ZW5jcnlwdGVkUXVhbGlmaWVyPUEzVENJWlhUVVRETjFGJmVuY3J5cHRlZElkPUEwMjcyMjUyMjY5T0xFVElQNERTTCZlbmNyeXB0ZWRBZElkPUEwODQwODgxQlg5NjZaTURWV0RUJndpZGdldE5hbWU9c3BfZGV0YWlsX3RoZW1hdGljJmFjdGlvbj1jbGlja1JlZGlyZWN0JmRvTm90TG9nQ2xpY2s9dHJ1ZQ==" TargetMode="External"/><Relationship Id="rId29" Type="http://schemas.openxmlformats.org/officeDocument/2006/relationships/hyperlink" Target="https://eat2explore.com/?fbclid=IwAR2VJB0vIZd0glPHsLaplb6FVLp9KL8wwGM2Ivh4hWfBVxYAnapcKIhz9i0" TargetMode="External"/><Relationship Id="rId95" Type="http://schemas.openxmlformats.org/officeDocument/2006/relationships/hyperlink" Target="https://www.typesy.com/homeschool/" TargetMode="External"/><Relationship Id="rId94" Type="http://schemas.openxmlformats.org/officeDocument/2006/relationships/hyperlink" Target="https://www.birdwatchingacademy.com/product/12-month-prepaid-bird-watching-subscription-12-patches/" TargetMode="External"/><Relationship Id="rId97" Type="http://schemas.openxmlformats.org/officeDocument/2006/relationships/hyperlink" Target="https://www.amazon.com/dp/B07C2YPYBM/?coliid=IJJ2BQ3XYQKHM&amp;colid=2AZIZ8H87L1WF&amp;psc=1&amp;ref_=lv_ov_lig_dp_it" TargetMode="External"/><Relationship Id="rId96" Type="http://schemas.openxmlformats.org/officeDocument/2006/relationships/hyperlink" Target="https://www.sensorytheraplaybox.com/" TargetMode="External"/><Relationship Id="rId11" Type="http://schemas.openxmlformats.org/officeDocument/2006/relationships/hyperlink" Target="https://smile.amazon.com/KAMOTA-Regular-Magnetic-Whiteboard-Included/dp/B07N3S558V/ref=sxin_3_ac_d_pm?ac_md=2-1-QmV0d2VlbiAkMTAgYW5kICQyNQ%3D%3D-ac_d_pm&amp;keywords=mason+jars&amp;pd_rd_i=B07N3S558V&amp;pd_rd_r=c8624d60-b3ea-4b33-b16d-85e5fbaa9403&amp;pd_rd_w=bjcnJ&amp;pd_rd_wg=DvtEE&amp;pf_rd_p=24d053a8-30a1-4822-a2ff-4d1ab2b984fc&amp;pf_rd_r=T89XGCGSEXZBQ53KMEJE&amp;psc=1&amp;qid=1573262404&amp;s=arts-crafts" TargetMode="External"/><Relationship Id="rId99" Type="http://schemas.openxmlformats.org/officeDocument/2006/relationships/hyperlink" Target="https://www.amazon.com/Thames-Kosmos-Remote-Control-Machines/dp/B003KYXAQO/ref=pb_allspark_session_sims_desktop_21_1/141-8666824-4077728?_encoding=UTF8&amp;pd_rd_i=B003KYXAQO&amp;pd_rd_r=9e9c7628-087f-4971-94af-5968c53b3774&amp;pd_rd_w=pTMZm&amp;pd_rd_wg=8RZUx&amp;pf_rd_p=6dab4af8-14d2-4d59-b0a2-dd973ff1f166&amp;pf_rd_r=XVVR68G3FFMKQDE02302&amp;psc=1&amp;refRID=XVVR68G3FFMKQDE02302" TargetMode="External"/><Relationship Id="rId10" Type="http://schemas.openxmlformats.org/officeDocument/2006/relationships/hyperlink" Target="https://www.amazon.com/Birthday-Gift-Kids-Inclusive-Instructions/dp/B07VKHJ5LL/ref=sr_1_9?crid=2QUL9ZCFB2GXU&amp;keywords=tye+dye+kit+for+kids&amp;qid=1581289441&amp;sprefix=tye+dye%2Caps%2C798&amp;sr=8-9&amp;sa-no-redirect=1&amp;pldnSite=1" TargetMode="External"/><Relationship Id="rId98" Type="http://schemas.openxmlformats.org/officeDocument/2006/relationships/hyperlink" Target="https://www.amazon.com/Thames-Kosmos-Remote-Control-Machines-Explorers/dp/B00TF8Z88W/ref=sr_1_2?dchild=1&amp;keywords=Thames+and+kosmos+remote+control+machine&amp;qid=1594420205&amp;sr=8-2" TargetMode="External"/><Relationship Id="rId13" Type="http://schemas.openxmlformats.org/officeDocument/2006/relationships/hyperlink" Target="https://smile.amazon.com/inch-Paper-Cutter-Dispenser-Serrated/dp/B07PD15X4C/ref=sr_1_30?crid=1AEE7JV51T6MU&amp;keywords=paper%2Broll%2Bdispenser&amp;qid=1570629500&amp;sprefix=paper%2Broll%2Caps%2C205&amp;sr=8-30&amp;th=1&amp;sa-no-redirect=1" TargetMode="External"/><Relationship Id="rId12" Type="http://schemas.openxmlformats.org/officeDocument/2006/relationships/hyperlink" Target="https://smile.amazon.com/Seeutek-Gallon-12L-Moonshine-Distiller/dp/B011ZXMML0/ref=sr_1_9?crid=2OZGB49G7IRNE&amp;keywords=distiller%2Bfor%2Bessential%2Boil&amp;qid=1572549795&amp;sprefix=distiller%2Bfor%2Besse%2Caps%2C243&amp;sr=8-9&amp;sa-no-redirect=1&amp;th=1" TargetMode="External"/><Relationship Id="rId91" Type="http://schemas.openxmlformats.org/officeDocument/2006/relationships/hyperlink" Target="https://www.splashlearn.com/parent/dashboard/welcome?student_id=D0E623344EA4473DAB69197408E158F5#!/students/D0E623344EA4473DAB69197408E158F5/products/7352EF8654944E00AA1ED6AB8B84D7C6/purchase" TargetMode="External"/><Relationship Id="rId90" Type="http://schemas.openxmlformats.org/officeDocument/2006/relationships/hyperlink" Target="https://www.enchantedlearning.com/support/index.shtml" TargetMode="External"/><Relationship Id="rId93" Type="http://schemas.openxmlformats.org/officeDocument/2006/relationships/hyperlink" Target="https://store.starfall.com/product/home-membership" TargetMode="External"/><Relationship Id="rId92" Type="http://schemas.openxmlformats.org/officeDocument/2006/relationships/hyperlink" Target="https://www.theschoolofphotography.com/courses/membership" TargetMode="External"/><Relationship Id="rId15" Type="http://schemas.openxmlformats.org/officeDocument/2006/relationships/hyperlink" Target="https://smile.amazon.com/Artkive-Box-Hardcover-Book-Pieces/dp/B07DV4YB95?sa-no-redirect=1" TargetMode="External"/><Relationship Id="rId14" Type="http://schemas.openxmlformats.org/officeDocument/2006/relationships/hyperlink" Target="https://www.amazon.com/Hanes-Boys-T-Shirt-White-Medium/dp/B07T8C2G8D/ref=sr_1_2?dchild=1&amp;keywords=plain%2Bwhite%2Bt%2Bshirts%2Bsize%2B8%2Byouth&amp;qid=1579887362&amp;sr=8-2&amp;th=1&amp;psc=1" TargetMode="External"/><Relationship Id="rId17" Type="http://schemas.openxmlformats.org/officeDocument/2006/relationships/hyperlink" Target="https://www.amazon.com/dp/B07B4CBQ6L/ref=dp_cerb_2?sa-no-redirect=1&amp;pldnSite=1" TargetMode="External"/><Relationship Id="rId16" Type="http://schemas.openxmlformats.org/officeDocument/2006/relationships/hyperlink" Target="https://smile.amazon.com/Holder-Original-Organizer-Floral-Scrapbooking/dp/B0824WSZ9D/ref=sr_1_5?crid=1BVUHA9Q05N3W&amp;keywords=glue+gun+holder&amp;qid=1580757112&amp;s=office-products&amp;sprefix=glue+gun+holder%2Coffice-products%2C203&amp;sr=1-5&amp;sa-no-redirect=1" TargetMode="External"/><Relationship Id="rId19" Type="http://schemas.openxmlformats.org/officeDocument/2006/relationships/hyperlink" Target="https://www.dickblick.com/brands/copic/" TargetMode="External"/><Relationship Id="rId18" Type="http://schemas.openxmlformats.org/officeDocument/2006/relationships/hyperlink" Target="https://smile.amazon.com/gp/product/B07BF8SBVF/ref=ox_sc_act_title_1?smid=A20TUTEJ693ZY9&amp;psc=1&amp;sa-no-redirect=1" TargetMode="External"/><Relationship Id="rId84" Type="http://schemas.openxmlformats.org/officeDocument/2006/relationships/hyperlink" Target="https://www.amazon.com/Mighty-3-Inch-Zipper-Binder-D-146-BLU/dp/B01EUPCLDY/ref=sr_1_5?dchild=1&amp;keywords=Zippered+Binder&amp;qid=1597795260&amp;sr=8-5" TargetMode="External"/><Relationship Id="rId83" Type="http://schemas.openxmlformats.org/officeDocument/2006/relationships/hyperlink" Target="https://www.amazon.com/dp/B01M11FLUJ" TargetMode="External"/><Relationship Id="rId86" Type="http://schemas.openxmlformats.org/officeDocument/2006/relationships/hyperlink" Target="https://simplycharlottemason.com/store/cm-organizer/" TargetMode="External"/><Relationship Id="rId85" Type="http://schemas.openxmlformats.org/officeDocument/2006/relationships/hyperlink" Target="https://www.amazon.com/Stockmar-Modeling-Beeswax-Assorted-Sheets/dp/B003H6D7SQ" TargetMode="External"/><Relationship Id="rId88" Type="http://schemas.openxmlformats.org/officeDocument/2006/relationships/hyperlink" Target="https://www.ancestry.com/cs/offers/subscribe?sub=1" TargetMode="External"/><Relationship Id="rId87" Type="http://schemas.openxmlformats.org/officeDocument/2006/relationships/hyperlink" Target="https://simplycharlottemason.com/store/charter-friendly/yes/" TargetMode="External"/><Relationship Id="rId89" Type="http://schemas.openxmlformats.org/officeDocument/2006/relationships/hyperlink" Target="https://www.23andme.com/compare-dna-tests/" TargetMode="External"/><Relationship Id="rId80" Type="http://schemas.openxmlformats.org/officeDocument/2006/relationships/hyperlink" Target="https://smile.amazon.com/Planner-2020-Flexible-Hardcover-Inspirational/dp/B07X1MZCG6/ref=sr_1_20?crid=1QMTU1K1Z2U70&amp;dchild=1&amp;keywords=teacher+planner&amp;qid=1587495072&amp;sprefix=teacher%2Caps%2C318&amp;sr=8-20" TargetMode="External"/><Relationship Id="rId82" Type="http://schemas.openxmlformats.org/officeDocument/2006/relationships/hyperlink" Target="https://aplaninplace.net/product/homeschool-student-planner/" TargetMode="External"/><Relationship Id="rId81" Type="http://schemas.openxmlformats.org/officeDocument/2006/relationships/hyperlink" Target="https://www.amazon.com/s?k=tools+for+wisdom+planner+2020-2021&amp;crid=1ECQ7RJD8TO1B&amp;sprefix=Wisdom+planner%2Caps%2C213&amp;ref=nb_sb_ss_i_3_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hildsdream.com/fairy-or-gnome-house-building-kit/" TargetMode="External"/><Relationship Id="rId5" Type="http://schemas.openxmlformats.org/officeDocument/2006/relationships/styles" Target="styles.xml"/><Relationship Id="rId6" Type="http://schemas.openxmlformats.org/officeDocument/2006/relationships/hyperlink" Target="https://docs.google.com/spreadsheets/d/1UGB-I5wzRxyyaPLJYtcDQosum1oPV8Kt2f8SMYq6qBw/edit?usp=sharing" TargetMode="External"/><Relationship Id="rId7" Type="http://schemas.openxmlformats.org/officeDocument/2006/relationships/hyperlink" Target="https://drive.google.com/file/d/1vp5dp7lhkuXXPT9lJnQaO5JLPDCoTxRL/view?usp=sharing" TargetMode="External"/><Relationship Id="rId8" Type="http://schemas.openxmlformats.org/officeDocument/2006/relationships/hyperlink" Target="https://smile.amazon.com/Candlemakers-Store-05417002641-Natural-White/dp/B00WZ6N1QW/ref=sr_1_4?keywords=10+lb+soy+wax+for+candle+making&amp;qid=1573262367&amp;sr=8-4" TargetMode="External"/><Relationship Id="rId73" Type="http://schemas.openxmlformats.org/officeDocument/2006/relationships/hyperlink" Target="https://www.amazon.com/Mechanical-Metronome-Black-Violin-Guitar/dp/B01IP8C04M/ref=sr_1_5?dchild=1&amp;keywords=Metronome&amp;qid=1594418172&amp;sr=8-5" TargetMode="External"/><Relationship Id="rId72" Type="http://schemas.openxmlformats.org/officeDocument/2006/relationships/hyperlink" Target="https://www.amazon.com/gp/aw/d/B01FHJLE6M/ref=psdcmw_5524094011_t1_B07F8PVYQ1" TargetMode="External"/><Relationship Id="rId75" Type="http://schemas.openxmlformats.org/officeDocument/2006/relationships/hyperlink" Target="https://www.amazon.com/ZENY-entrenamiento-para-bateo-b%C3%A9isbol/dp/B0792XPFHR/ref=sr_1_2?dchild=1&amp;keywords=baseball+net+for+hitting+and+pitching&amp;qid=1593126585&amp;s=sporting-goods&amp;sr=1-2&amp;pldnSite=1" TargetMode="External"/><Relationship Id="rId74" Type="http://schemas.openxmlformats.org/officeDocument/2006/relationships/hyperlink" Target="https://www.amazon.com/Prosource-Tri-Fold-Folding-Thick-Exercise/dp/B07M6GFNHC/ref=sr_1_6?dchild=1&amp;keywords=tumbling+mat&amp;qid=1608225288&amp;s=sporting-goods&amp;sr=1-6" TargetMode="External"/><Relationship Id="rId77" Type="http://schemas.openxmlformats.org/officeDocument/2006/relationships/hyperlink" Target="https://smile.amazon.com/GOLME-Training-Soccer-Goal-6-5x18-5/dp/B002VORSSU/ref=sr_1_1_sspa?gclid=EAIaIQobChMI456o4d385AIVDNNkCh3vTgmlEAAYASAAEgKsWPD_BwE&amp;hvadid=174221056237&amp;hvdev=c&amp;hvlocphy=9031807&amp;hvnetw=g&amp;hvpos=1t1&amp;hvqmt=e&amp;hvrand=18442461119049901191&amp;hvtargid=kwd-53050455186&amp;hydadcr=9381_9621516&amp;keywords=golme%2Bsoccer%2Bgoal&amp;qid=1569990338&amp;s=gateway&amp;sr=8-1-spons&amp;spLa=ZW5jcnlwdGVkUXVhbGlmaWVyPUEyS0dZQzZMSlVQVDNJJmVuY3J5cHRlZElkPUEwMzc1NzMxWDVMWTdLVUFTOVBZJmVuY3J5cHRlZEFkSWQ9QTA4Mzc0NDMxT1RDSDUxWEVFSEhRJndpZGdldE5hbWU9c3BfYXRmJmFjdGlvbj1jbGlja1JlZGlyZWN0JmRvTm90TG9nQ2xpY2s9dHJ1ZQ&amp;th=1&amp;sa-no-redirect=1&amp;psc=1" TargetMode="External"/><Relationship Id="rId76" Type="http://schemas.openxmlformats.org/officeDocument/2006/relationships/hyperlink" Target="https://www.amazon.com/dp/B07TBLDMPF/ref=cm_sw_r_wa_api_i_zARUEb9T1Q3YF" TargetMode="External"/><Relationship Id="rId79" Type="http://schemas.openxmlformats.org/officeDocument/2006/relationships/hyperlink" Target="https://bravewriter.com/homeschool-alliance/" TargetMode="External"/><Relationship Id="rId78" Type="http://schemas.openxmlformats.org/officeDocument/2006/relationships/hyperlink" Target="https://www.amazon.com/BalanceFrom-BF-D358-Dumbbell-Set-Stand/dp/B01MYYVGU7/ref=sr_1_1?crid=18M9QJPEQSURO&amp;dchild=1&amp;keywords=dumbbells&amp;qid=1593125139&amp;s=sporting-goods&amp;sprefix=dumbe%2Csporting%2C223&amp;sr=1-1&amp;pldnSite=1" TargetMode="External"/><Relationship Id="rId71" Type="http://schemas.openxmlformats.org/officeDocument/2006/relationships/hyperlink" Target="https://www.amazon.com/dp/B075QVMBT9/ref=cm_sw_r_sms_c_api_i_oPgoEb6X17ZPE?sa-no-redirect=1&amp;pldnSite=1" TargetMode="External"/><Relationship Id="rId70" Type="http://schemas.openxmlformats.org/officeDocument/2006/relationships/hyperlink" Target="https://www.amazon.com/dp/B01BPBKQ9C/ref=cm_sw_r_sms_c_api_i_0MgoEb0B089CB?sa-no-redirect=1&amp;pldnSite=1" TargetMode="External"/><Relationship Id="rId62" Type="http://schemas.openxmlformats.org/officeDocument/2006/relationships/hyperlink" Target="https://smile.amazon.com/ORWINE-Squishy-Generation-Glitter-Squishies/dp/B07JN51SFB/ref=sr_1_25?crid=1QFARLMQG9BPG&amp;keywords=squishy+toy&amp;qid=1571889069&amp;sprefix=squishy+toy%2Caps%2C204&amp;sr=8-25&amp;sa-no-redirect=1" TargetMode="External"/><Relationship Id="rId61" Type="http://schemas.openxmlformats.org/officeDocument/2006/relationships/hyperlink" Target="https://myboogieboard.com/" TargetMode="External"/><Relationship Id="rId64" Type="http://schemas.openxmlformats.org/officeDocument/2006/relationships/hyperlink" Target="https://www.amazon.com/Math-Refresher-Adults-Mastering-Essential/dp/0999443364/ref=redir_mobile_desktop?ie=UTF8&amp;psc=1&amp;ref_=sspa_mb_hqp_detail_mobile_aax_0" TargetMode="External"/><Relationship Id="rId63" Type="http://schemas.openxmlformats.org/officeDocument/2006/relationships/hyperlink" Target="https://smile.amazon.com/HeQiao-Digital-Large-Coin-Coins/dp/B01N1Z3UL6/ref=mp_s_a_1_41?keywords=kids+atm+piggy+bank&amp;qid=1581090390&amp;sprefix=kids+atm&amp;sr=8-41&amp;sa-no-redirect=1" TargetMode="External"/><Relationship Id="rId66" Type="http://schemas.openxmlformats.org/officeDocument/2006/relationships/hyperlink" Target="https://www.amazon.com/Ivation-Portable-Electronic-Drum-Pad/dp/B07J2PB3BK?sa-no-redirect=1&amp;pldnSite=1" TargetMode="External"/><Relationship Id="rId65" Type="http://schemas.openxmlformats.org/officeDocument/2006/relationships/hyperlink" Target="https://www.lakeshorelearning.com/products/teaching-resources/classroom-equipment/mini-time-timer/p/EA166" TargetMode="External"/><Relationship Id="rId68" Type="http://schemas.openxmlformats.org/officeDocument/2006/relationships/hyperlink" Target="http://www.klinemusic.com/" TargetMode="External"/><Relationship Id="rId67" Type="http://schemas.openxmlformats.org/officeDocument/2006/relationships/hyperlink" Target="https://www.amazon.com/gp/aw/d/B01FHJLE6M/ref=psdcmw_5524094011_t1_B07F8PVYQ1" TargetMode="External"/><Relationship Id="rId60" Type="http://schemas.openxmlformats.org/officeDocument/2006/relationships/hyperlink" Target="https://www.amazon.com/gp/product/B01CSGSA5U/ref=ox_sc_saved_title_3?smid=A1O4BM217PBHKE&amp;psc=1&amp;sa-no-redirect=1&amp;pldnSite=1" TargetMode="External"/><Relationship Id="rId69" Type="http://schemas.openxmlformats.org/officeDocument/2006/relationships/hyperlink" Target="https://www.amazon.com/dp/B002QAUOKS/ref=cm_sw_r_sms_c_api_i_SLgoEbVBNH0XY?sa-no-redirect=1&amp;pldnSite=1" TargetMode="External"/><Relationship Id="rId51" Type="http://schemas.openxmlformats.org/officeDocument/2006/relationships/hyperlink" Target="https://www.amazon.com/JERIA-8-Pack-Gallon-Aeration-Handles/dp/B07T6Y1JBP/ref=sr_1_14?keywords=grow+buckets+5+gallon&amp;qid=1583839406&amp;sr=8-14&amp;sa-no-redirect=1&amp;pldnSite=1" TargetMode="External"/><Relationship Id="rId50" Type="http://schemas.openxmlformats.org/officeDocument/2006/relationships/hyperlink" Target="https://smile.amazon.com/My-Fairy-Garden-Magical-Cottage/dp/B01FSV2YYU/ref=sr_1_3?keywords=fairy+garden&amp;qid=1573260779&amp;s=toys-and-games&amp;sr=1-3" TargetMode="External"/><Relationship Id="rId53" Type="http://schemas.openxmlformats.org/officeDocument/2006/relationships/hyperlink" Target="https://www.amazon.com/Culinary-Starter-Non-GMO-Varieties-Cooking/dp/B07GH8XFG6" TargetMode="External"/><Relationship Id="rId52" Type="http://schemas.openxmlformats.org/officeDocument/2006/relationships/hyperlink" Target="https://www.mygardenbox.com/whats_inside" TargetMode="External"/><Relationship Id="rId55" Type="http://schemas.openxmlformats.org/officeDocument/2006/relationships/hyperlink" Target="https://smile.amazon.com/dp/B00EXR9O76/?coliid=I2HKVJKNL7YA95&amp;colid=2MOQJ2ZS65QVH&amp;psc=1&amp;ref_=lv_ov_lig_dp_it" TargetMode="External"/><Relationship Id="rId54" Type="http://schemas.openxmlformats.org/officeDocument/2006/relationships/hyperlink" Target="https://www.amazon.com/Inch-Terra-Cotta-Pots-Saucer/dp/B07YW47G25/ref=sr_1_3_sspa?keywords=3+inch+terracotta&amp;qid=1583193108&amp;sr=8-3-spons&amp;psc=1&amp;spLa=ZW5jcnlwdGVkUXVhbGlmaWVyPUExVDNVNTJWTUZTRTFRJmVuY3J5cHRlZElkPUEwNDU2MDk0M0Y2V01NN1BMTkRHMyZlbmNyeXB0ZWRBZElkPUEwODg1Nzg0M01ORzU3R1JTRk1TQiZ3aWRnZXROYW1lPXNwX2F0ZiZhY3Rpb249Y2xpY2tSZWRpcmVjdCZkb05vdExvZ0NsaWNrPXRydWU=&amp;pldnSite=1" TargetMode="External"/><Relationship Id="rId57" Type="http://schemas.openxmlformats.org/officeDocument/2006/relationships/hyperlink" Target="https://smile.amazon.com/gp/product/B07VZXKYXW/ref=ox_sc_act_title_5?smid=A6IF9YTKJ4SKB&amp;psc=1&amp;sa-no-redirect=1" TargetMode="External"/><Relationship Id="rId56" Type="http://schemas.openxmlformats.org/officeDocument/2006/relationships/hyperlink" Target="https://www.amazon.com/LapGear-Original-Laptop-Storage-Pockets/dp/B07P75NDMB/ref=sxin_0_ac_d_pm?ac_md=2-1-QmV0d2VlbiAkMjUgYW5kICQ0MA%3D%3D-ac_d_pm&amp;keywords=lap+desk&amp;pd_rd_i=B07P75NDMB&amp;pd_rd_r=5b067bdf-543c-4efc-92bd-9aa96ecfba3a&amp;pd_rd_w=6e9fo&amp;pd_rd_wg=bHHfq&amp;pf_rd_p=24d053a8-30a1-4822-a2ff-4d1ab2b984fc&amp;pf_rd_r=4VQHKJ37KGT32FBGXDW8&amp;psc=1&amp;qid=1573263577&amp;s=sporting-goods&amp;pldnSite=1" TargetMode="External"/><Relationship Id="rId59" Type="http://schemas.openxmlformats.org/officeDocument/2006/relationships/hyperlink" Target="https://www.amazon.com/PAINTED-FLORALS-NOTEPAD-Personalized-Stationery/dp/B01N0IC1FL/ref=sr_1_24?crid=10DB9NBKXNC27&amp;keywords=stationary+sets+with+paper+%26+envelopes&amp;qid=1573264146&amp;s=handmade&amp;sprefix=stationary+sets%2Chandmade%2C202&amp;sr=1-24&amp;pldnSite=1" TargetMode="External"/><Relationship Id="rId58" Type="http://schemas.openxmlformats.org/officeDocument/2006/relationships/hyperlink" Target="https://smile.amazon.com/dp/B013LNBE4I/?coliid=IOF4KM42RURKR&amp;colid=1BR99TQG767A1&amp;ref_=lv_ov_lig_dp_it&amp;th=1&amp;sa-no-redirect=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