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Our school is excited to offer many different types of field trips for our families!  Many of our trips are open to everyone (students, families and other homeschoolers) and we are usually able to accommodate everyone by adding additional tickets or days.  We do encourage you to turn in a work sample that is linked to the field trip you attended during your next teacher meeting.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ere is how you can sign up for a field trip:</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