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j9xkrwfj0ldy" w:id="0"/>
      <w:bookmarkEnd w:id="0"/>
      <w:commentRangeStart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Tech Support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320" w:lineRule="auto"/>
        <w:rPr>
          <w:color w:val="ffffff"/>
          <w:sz w:val="23"/>
          <w:szCs w:val="23"/>
          <w:shd w:fill="375b70" w:val="clear"/>
        </w:rPr>
      </w:pPr>
      <w:r w:rsidDel="00000000" w:rsidR="00000000" w:rsidRPr="00000000">
        <w:fldChar w:fldCharType="begin"/>
        <w:instrText xml:space="preserve"> HYPERLINK "https://docs.google.com/forms/d/1V8bVoz5kQRueiSzl97VEV46mhsD1RU_YGVuLbtoqusg/edit" </w:instrText>
        <w:fldChar w:fldCharType="separate"/>
      </w:r>
      <w:r w:rsidDel="00000000" w:rsidR="00000000" w:rsidRPr="00000000">
        <w:rPr>
          <w:color w:val="ffffff"/>
          <w:sz w:val="23"/>
          <w:szCs w:val="23"/>
          <w:shd w:fill="375b70" w:val="clear"/>
          <w:rtl w:val="0"/>
        </w:rPr>
        <w:t xml:space="preserve">Technology Needs Survey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32"/>
          <w:szCs w:val="32"/>
        </w:rPr>
      </w:pPr>
      <w:bookmarkStart w:colFirst="0" w:colLast="0" w:name="_s4ur4lprtq27" w:id="1"/>
      <w:bookmarkEnd w:id="1"/>
      <w:r w:rsidDel="00000000" w:rsidR="00000000" w:rsidRPr="00000000">
        <w:rPr>
          <w:b w:val="1"/>
          <w:color w:val="444444"/>
          <w:sz w:val="32"/>
          <w:szCs w:val="32"/>
          <w:rtl w:val="0"/>
        </w:rPr>
        <w:t xml:space="preserve">General Support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Tech Help: (626) 433-8094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</w:rPr>
      </w:pPr>
      <w:r w:rsidDel="00000000" w:rsidR="00000000" w:rsidRPr="00000000">
        <w:rPr>
          <w:color w:val="375b70"/>
          <w:sz w:val="23"/>
          <w:szCs w:val="23"/>
          <w:rtl w:val="0"/>
        </w:rPr>
        <w:t xml:space="preserve">tech-help@inspireschools.org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jztm3dknn1jn" w:id="2"/>
      <w:bookmarkEnd w:id="2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Staff Orders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</w:rPr>
      </w:pPr>
      <w:r w:rsidDel="00000000" w:rsidR="00000000" w:rsidRPr="00000000">
        <w:rPr>
          <w:color w:val="375b70"/>
          <w:sz w:val="23"/>
          <w:szCs w:val="23"/>
          <w:rtl w:val="0"/>
        </w:rPr>
        <w:t xml:space="preserve">tech-stafforders@inspireschools.org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s881f9y8u45f" w:id="3"/>
      <w:bookmarkEnd w:id="3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Support for Student Orders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i w:val="1"/>
          <w:color w:val="444444"/>
          <w:sz w:val="23"/>
          <w:szCs w:val="23"/>
        </w:rPr>
      </w:pPr>
      <w:r w:rsidDel="00000000" w:rsidR="00000000" w:rsidRPr="00000000">
        <w:rPr>
          <w:i w:val="1"/>
          <w:color w:val="444444"/>
          <w:sz w:val="23"/>
          <w:szCs w:val="23"/>
          <w:rtl w:val="0"/>
        </w:rPr>
        <w:t xml:space="preserve">Note: orders can only be placed via the EOS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</w:rPr>
      </w:pPr>
      <w:r w:rsidDel="00000000" w:rsidR="00000000" w:rsidRPr="00000000">
        <w:rPr>
          <w:color w:val="375b70"/>
          <w:sz w:val="23"/>
          <w:szCs w:val="23"/>
          <w:rtl w:val="0"/>
        </w:rPr>
        <w:t xml:space="preserve">tech-orders@inspireschools.org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  <w:u w:val="single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Catalog of student items: </w:t>
      </w:r>
      <w:r w:rsidDel="00000000" w:rsidR="00000000" w:rsidRPr="00000000">
        <w:fldChar w:fldCharType="begin"/>
        <w:instrText xml:space="preserve"> HYPERLINK "http://techstore.inspireschools.org/" </w:instrText>
        <w:fldChar w:fldCharType="separate"/>
      </w:r>
      <w:r w:rsidDel="00000000" w:rsidR="00000000" w:rsidRPr="00000000">
        <w:rPr>
          <w:color w:val="375b70"/>
          <w:sz w:val="23"/>
          <w:szCs w:val="23"/>
          <w:u w:val="single"/>
          <w:rtl w:val="0"/>
        </w:rPr>
        <w:t xml:space="preserve">techstore.inspireschools.org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hxbneu1wrxay" w:id="4"/>
      <w:bookmarkEnd w:id="4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Staff Hot Spots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Hot Spots can be acquired through the school's AT&amp;T and Verizon accounts. Staff members can request them by emailing tech-help@inspireschools.org, but approval from leadership is required.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Note: Hot spots are $29.99 per device and a monthly $39.99 monthly charge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Jeannine Barrett" w:id="0" w:date="2021-02-26T19:40:14Z"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Needs Edit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