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8esi9jwxtosk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Report Cards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b w:val="1"/>
          <w:color w:val="444444"/>
          <w:sz w:val="85"/>
          <w:szCs w:val="85"/>
        </w:rPr>
      </w:pPr>
      <w:bookmarkStart w:colFirst="0" w:colLast="0" w:name="_ht1e3tebjn66" w:id="1"/>
      <w:bookmarkEnd w:id="1"/>
      <w:r w:rsidDel="00000000" w:rsidR="00000000" w:rsidRPr="00000000">
        <w:rPr>
          <w:b w:val="1"/>
          <w:color w:val="444444"/>
          <w:sz w:val="85"/>
          <w:szCs w:val="85"/>
          <w:rtl w:val="0"/>
        </w:rPr>
        <w:t xml:space="preserve">TK-8 Report Card Options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Report Cards are given out at the end of each semester. They are optional for TK-8th grade, though recommended for 6th-8th graders.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2vidqjr9g4ae" w:id="2"/>
      <w:bookmarkEnd w:id="2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Option A: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Traditional, teacher created Report Card generated in School Pathways at the end of each semester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Report card filed in the student’s Cumulative Record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(Tip: Email Gerardo Duenas your students Name, School, and SSID after you've finalized your report cards and he will add it to the cume for you.)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y7b8sgo6zqwx" w:id="3"/>
      <w:bookmarkEnd w:id="3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Option B: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Traditional, teacher created Report Card generated in School Pathways at the end of each semester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Report card NOT filed in the student’s Cumulative Record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(FYI: The Report Card will NOT be added to the student's cume unless you take the extra step of emailing Gerardo).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3aofb4i3fl1t" w:id="4"/>
      <w:bookmarkEnd w:id="4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Option C: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No traditional Report Card generated or filed in the student’s Cumulative Record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mti0eqr9vlsy" w:id="5"/>
      <w:bookmarkEnd w:id="5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Grading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Unlike Progress Indicators (which are for internal purposes only), TK-8 Report Cards can take into account the whole child and be based on more than just his or her progress of the grade-level standards.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Grades should be based upon what is reasonable and appropriate for each individual student using your best teacher judgment.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Factors may include effort, progress on any out of grade level standards, learning pace, and special needs.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Click </w:t>
      </w:r>
      <w:hyperlink r:id="rId6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HERE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for more information on how a student's IEP may influence your grading.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hyperlink r:id="rId7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TK-8 Report Card FAQs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19-20</w:t>
      </w:r>
    </w:p>
    <w:p w:rsidR="00000000" w:rsidDel="00000000" w:rsidP="00000000" w:rsidRDefault="00000000" w:rsidRPr="00000000" w14:paraId="00000018">
      <w:pPr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  <w:u w:val="single"/>
        </w:rPr>
      </w:pPr>
      <w:hyperlink r:id="rId8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Click here to view the Report Card Tutorial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b w:val="1"/>
          <w:color w:val="444444"/>
          <w:sz w:val="85"/>
          <w:szCs w:val="85"/>
        </w:rPr>
      </w:pPr>
      <w:bookmarkStart w:colFirst="0" w:colLast="0" w:name="_5httonhkfoj4" w:id="6"/>
      <w:bookmarkEnd w:id="6"/>
      <w:r w:rsidDel="00000000" w:rsidR="00000000" w:rsidRPr="00000000">
        <w:rPr>
          <w:b w:val="1"/>
          <w:color w:val="444444"/>
          <w:sz w:val="85"/>
          <w:szCs w:val="85"/>
          <w:rtl w:val="0"/>
        </w:rPr>
        <w:t xml:space="preserve">High School Report Cards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High School Report Cards are required. They are final grades that will post to the student's transcript and are part of the student's permanent record.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eufw0a6ovxe4" w:id="7"/>
      <w:bookmarkEnd w:id="7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Step 1: Gather Grades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the course has an HQT attached in Pathways, they will enter the grade in for you.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the HQT is not attached in Pathways (such as in Choice Plus Academy), then the HQT will email you the grade to enter in yourself.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For Choice Plus Edgenuity, you will need to pull the grade from Edgenuity. Watch </w:t>
      </w:r>
      <w:hyperlink r:id="rId9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this video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starting at 3:42 for directions.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For all other courses, use the Report Card Grade Worksheet to determine a student's grade (see below).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you need help evaluating student work or verifying a grade, please join our content specialist office hours, posted </w:t>
      </w:r>
      <w:hyperlink r:id="rId10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here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kcbx38anj8tx" w:id="8"/>
      <w:bookmarkEnd w:id="8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Step 2: Enter Grades into Pathways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Watch a tutorial </w:t>
      </w:r>
      <w:hyperlink r:id="rId11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HERE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80n956m77o7h" w:id="9"/>
      <w:bookmarkEnd w:id="9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Step 3: Finalize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Please wait for the "Green Light" from your RC.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Click "Finalize" under the main comments box and click "Save All".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4zqvm23ogckm" w:id="10"/>
      <w:bookmarkEnd w:id="10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Step 4: Print Finalized &amp; Email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Click "Print Finalized" and it will save as a PDF copy for you. Please email the report card to your family.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  <w:u w:val="single"/>
        </w:rPr>
      </w:pPr>
      <w:hyperlink r:id="rId12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Report Card Grade Worksheet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"https://docs.google.com/presentation/d/1jnLVwWS8uGCzVN7Im3Nx7dpn9BVl-kN9BbCEGawF1-s/edit?usp=sharing" </w:instrText>
        <w:fldChar w:fldCharType="separate"/>
      </w:r>
      <w:r w:rsidDel="00000000" w:rsidR="00000000" w:rsidRPr="00000000">
        <w:rPr>
          <w:color w:val="375b70"/>
          <w:sz w:val="23"/>
          <w:szCs w:val="23"/>
          <w:u w:val="single"/>
          <w:rtl w:val="0"/>
        </w:rPr>
        <w:t xml:space="preserve">Report Card Training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gd9mq1j6b6xl" w:id="11"/>
      <w:bookmarkEnd w:id="11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SPED Considerations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Click </w:t>
      </w:r>
      <w:hyperlink r:id="rId13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HERE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for a training on how a student's IEP should influence their Report Card.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plye3qkex2di" w:id="12"/>
      <w:bookmarkEnd w:id="12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Frequently Asked Questions</w:t>
      </w:r>
    </w:p>
    <w:p w:rsidR="00000000" w:rsidDel="00000000" w:rsidP="00000000" w:rsidRDefault="00000000" w:rsidRPr="00000000" w14:paraId="00000034">
      <w:pPr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Do middle school students that are taking high school courses receive a progress report and/or report card?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They </w:t>
      </w: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will not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receive a progress report. The high school course </w:t>
      </w: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will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be recorded on the report card, with a letter grade.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What information do I need from my family to enter a progress report/report card grade for a community college course?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For a progress report, a conversation with the family, or a screenshot of the gradebook is sufficient. The report card/transcript grade will not be posted until we receive an official transcript. As the HST, you will enter an I (incomplete) on the report card for community college courses. The counseling team will enter the final grade once an official transcript is received.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creencast-o-matic.com/watch/cYhUqjpwUP" TargetMode="External"/><Relationship Id="rId10" Type="http://schemas.openxmlformats.org/officeDocument/2006/relationships/hyperlink" Target="https://docs.google.com/document/d/19Gmhxnowf5E3zk9kHEV1kE7yaIWqfn0t71k1RfeqwqE/edit?usp=sharing" TargetMode="External"/><Relationship Id="rId13" Type="http://schemas.openxmlformats.org/officeDocument/2006/relationships/hyperlink" Target="https://drive.google.com/file/d/1Iz5bJOWXMM1qAUraeI8Y8gKnZhWDAeSr/view?ts=5ec45785" TargetMode="External"/><Relationship Id="rId12" Type="http://schemas.openxmlformats.org/officeDocument/2006/relationships/hyperlink" Target="https://docs.google.com/document/d/1qdPUDWDoQ0MScbga2AtU8o4hoUTpg5fFKe3fU3B6Rz8/ed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M__A1aiEMcVCUHky-2uLeRhD5-360cwR/view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Iz5bJOWXMM1qAUraeI8Y8gKnZhWDAeSr/view?ts=5ec45785" TargetMode="External"/><Relationship Id="rId7" Type="http://schemas.openxmlformats.org/officeDocument/2006/relationships/hyperlink" Target="https://docs.google.com/document/d/1Q0Wfykil6mrNuQo5dDr_MHdNL9us9MNe476smImzHAU/edit" TargetMode="External"/><Relationship Id="rId8" Type="http://schemas.openxmlformats.org/officeDocument/2006/relationships/hyperlink" Target="https://dwscbcy9jc8hm.cloudfront.net/sites/392/comfy/cms/files/42000/files/original/TK-8_Report_Card_Tutori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