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s3vx6316mfmu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Learning Styles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How a student prefers to learn (and how a learning coach prefers to teach) can have an effect on how easy (or difficult) a family's homeschooling journey is. If a student (or parent) is struggling with homeschooling, learning/teaching style may be a good place to start when trying to figure out how best to support the family through their struggle.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 student will find it easier to connect with what they are learning if the information is presented in a way that aligns with how their brain process information (their learning style). Conversely, learning coaches (and teachers) tend to naturally prefer a teaching approach that aligns with their own learning style. If the parent and the student have different learning styles and are unaware of it, then homeschooling may be be a struggle.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320" w:lineRule="auto"/>
        <w:rPr>
          <w:color w:val="ffffff"/>
          <w:sz w:val="23"/>
          <w:szCs w:val="23"/>
          <w:shd w:fill="375b70" w:val="clear"/>
        </w:rPr>
      </w:pPr>
      <w:r w:rsidDel="00000000" w:rsidR="00000000" w:rsidRPr="00000000">
        <w:fldChar w:fldCharType="begin"/>
        <w:instrText xml:space="preserve"> HYPERLINK "https://www.accreditedschoolsonline.org/resources/learning-styles/#Expert%20Advice%20on%20Learning%20Styles%20from%20an%20Education%20Professional" </w:instrText>
        <w:fldChar w:fldCharType="separate"/>
      </w:r>
      <w:r w:rsidDel="00000000" w:rsidR="00000000" w:rsidRPr="00000000">
        <w:rPr>
          <w:color w:val="ffffff"/>
          <w:sz w:val="23"/>
          <w:szCs w:val="23"/>
          <w:shd w:fill="375b70" w:val="clear"/>
          <w:rtl w:val="0"/>
        </w:rPr>
        <w:t xml:space="preserve">Learning Styles Quiz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color w:val="444444"/>
          <w:sz w:val="85"/>
          <w:szCs w:val="85"/>
        </w:rPr>
      </w:pPr>
      <w:bookmarkStart w:colFirst="0" w:colLast="0" w:name="_iowfs2l6z58" w:id="1"/>
      <w:bookmarkEnd w:id="1"/>
      <w:r w:rsidDel="00000000" w:rsidR="00000000" w:rsidRPr="00000000">
        <w:rPr>
          <w:b w:val="1"/>
          <w:color w:val="444444"/>
          <w:sz w:val="85"/>
          <w:szCs w:val="85"/>
          <w:rtl w:val="0"/>
        </w:rPr>
        <w:t xml:space="preserve">Learning Styles (a.k.a. Learning Modalities)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 learning style is the process (or processes) by which our brains find it easiest to process and retain new information; in other words, it is how we learn best. There are 7 different learning styles. When new information is delivered via our preferred learning method, it often feels more like participating in a fun challenge instead of simply "learning". People tend to have a couple of learning styles that they prefer. It is not uncommon for a student to prefer more that one learning style. Keep reading for an overview of the different styles.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axd4megds0uz" w:id="2"/>
      <w:bookmarkEnd w:id="2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Aural (Auditory)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People who are aural learners process information most effectively when they hear it.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These learners: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64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learn best with their ear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responds well to music, lectures, videos, and dialogs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need to be able to talk through their learning struggles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often enjoy repetition and recitations activities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8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may struggle to learn if required to do so silently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4xc4grnw48yd" w:id="3"/>
      <w:bookmarkEnd w:id="3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Logical (Mathematical)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People who are logical learners process information most effectively when they can make patterns and connect different ideas together.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These learners: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64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learn best in their heads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usually have a systematic approach to learning and like to be organized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respond well to goals, rules, and procedures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tend to like to work with numbers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do not respond well to busy work or work that is repetitious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8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may struggle with creative writing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nrtp6g4mvx09" w:id="4"/>
      <w:bookmarkEnd w:id="4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Physical (Kinesthetic)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People who are physical learners process information most effectively when they can use their whole body.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These learners: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64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learn best through a hands-on approach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need to move, touch, and manipulate what they are learning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prefer to jump in and try things out; learning as they go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retain more when they can involve their whole body in the learning process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8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may struggle with traditional lessons that depend heavily on listening to lectures or reading texts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3f4cjx2xqo5k" w:id="5"/>
      <w:bookmarkEnd w:id="5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Social (Interpersonal)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People who are social learners process information most effectively when they communicate with others.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These learners: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64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learn best with other people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love working with others and prefer learning as part of a team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may use verbal and non-verbal communications to learn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are usually good at reading people and making friends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8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may struggle to work alone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gy2j26rt7tc" w:id="6"/>
      <w:bookmarkEnd w:id="6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Solitary (Intrapersonal)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People who are solitary learners process information most effectively when they are able to work independently.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These learners: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64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learn best on their own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are usually self-motivated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may prefer a quieter learning environment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tend to be very independent and self-assured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8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may struggle in group settings or loud environments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"https://www.time4learning.com/learning-styles/solitary-intrapersonal.html"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badbc5csuzpx" w:id="7"/>
      <w:bookmarkEnd w:id="7"/>
      <w:r w:rsidDel="00000000" w:rsidR="00000000" w:rsidRPr="00000000">
        <w:fldChar w:fldCharType="end"/>
      </w:r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Verbal (Linguistic)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People who are verbal learners process information most effectively when using words.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These learners:</w:t>
      </w:r>
    </w:p>
    <w:p w:rsidR="00000000" w:rsidDel="00000000" w:rsidP="00000000" w:rsidRDefault="00000000" w:rsidRPr="00000000" w14:paraId="00000039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64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learn best hearing words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usually enjoy doing reading and writing activities</w:t>
      </w:r>
    </w:p>
    <w:p w:rsidR="00000000" w:rsidDel="00000000" w:rsidP="00000000" w:rsidRDefault="00000000" w:rsidRPr="00000000" w14:paraId="0000003B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may collect words and have a large vocabulary</w:t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prefer games and activities that use words; such as Scrabble and word problems</w:t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8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may struggle in silent and solitary learning environments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nknpacqiobs3" w:id="8"/>
      <w:bookmarkEnd w:id="8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Visual (Spatial)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People who are visual learners process information most effectively when they see it.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These learners:</w:t>
      </w:r>
    </w:p>
    <w:p w:rsidR="00000000" w:rsidDel="00000000" w:rsidP="00000000" w:rsidRDefault="00000000" w:rsidRPr="00000000" w14:paraId="00000042">
      <w:pPr>
        <w:numPr>
          <w:ilvl w:val="1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64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learn best with their eyes</w:t>
      </w:r>
    </w:p>
    <w:p w:rsidR="00000000" w:rsidDel="00000000" w:rsidP="00000000" w:rsidRDefault="00000000" w:rsidRPr="00000000" w14:paraId="00000043">
      <w:pPr>
        <w:numPr>
          <w:ilvl w:val="1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tend to think in pictures and often are quick to see the big picture</w:t>
      </w:r>
    </w:p>
    <w:p w:rsidR="00000000" w:rsidDel="00000000" w:rsidP="00000000" w:rsidRDefault="00000000" w:rsidRPr="00000000" w14:paraId="00000044">
      <w:pPr>
        <w:numPr>
          <w:ilvl w:val="1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need materials that are colorful and full of symbols, images, and pictures</w:t>
      </w:r>
    </w:p>
    <w:p w:rsidR="00000000" w:rsidDel="00000000" w:rsidP="00000000" w:rsidRDefault="00000000" w:rsidRPr="00000000" w14:paraId="00000045">
      <w:pPr>
        <w:numPr>
          <w:ilvl w:val="1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tend to learn holistically (big picture all at once) and not sequentially (smaller pieces put together in order)</w:t>
      </w:r>
    </w:p>
    <w:p w:rsidR="00000000" w:rsidDel="00000000" w:rsidP="00000000" w:rsidRDefault="00000000" w:rsidRPr="00000000" w14:paraId="00000046">
      <w:pPr>
        <w:numPr>
          <w:ilvl w:val="1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8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may struggle with learning materials that depend heavily on reading or listening without visual aids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dytv7awtdql" w:id="9"/>
      <w:bookmarkEnd w:id="9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Additional Learning Style Resources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 want to know more, there are numerous learning style resources available online here are some links to get you started.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hyperlink r:id="rId6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Let's Homeschool High School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hyperlink r:id="rId7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Homeschooling Mom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375b70"/>
          <w:sz w:val="23"/>
          <w:szCs w:val="23"/>
          <w:u w:val="single"/>
        </w:rPr>
      </w:pPr>
      <w:hyperlink r:id="rId8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Homeschool.com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etshomeschoolhighschool.com/2013/11/04/seven-learning-styles-for-high-school/" TargetMode="External"/><Relationship Id="rId7" Type="http://schemas.openxmlformats.org/officeDocument/2006/relationships/hyperlink" Target="https://homeschooling.mom/blog/the-ultimate-guide-to-learning-styles" TargetMode="External"/><Relationship Id="rId8" Type="http://schemas.openxmlformats.org/officeDocument/2006/relationships/hyperlink" Target="https://www.homeschool.com/blog/2015/04/7-tips-for-homeschooling-different-learning-sty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